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05F" w:rsidRPr="009673D2" w:rsidRDefault="0004105F" w:rsidP="00B97205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lang w:eastAsia="tr-TR"/>
        </w:rPr>
      </w:pPr>
      <w:r w:rsidRPr="009673D2">
        <w:rPr>
          <w:rFonts w:ascii="Arial" w:eastAsia="Times New Roman" w:hAnsi="Arial" w:cs="Arial"/>
          <w:b/>
          <w:bCs/>
          <w:lang w:eastAsia="tr-TR"/>
        </w:rPr>
        <w:t>ÇİFT KATLI ANAT</w:t>
      </w:r>
      <w:bookmarkStart w:id="0" w:name="_GoBack"/>
      <w:bookmarkEnd w:id="0"/>
      <w:r w:rsidRPr="009673D2">
        <w:rPr>
          <w:rFonts w:ascii="Arial" w:eastAsia="Times New Roman" w:hAnsi="Arial" w:cs="Arial"/>
          <w:b/>
          <w:bCs/>
          <w:lang w:eastAsia="tr-TR"/>
        </w:rPr>
        <w:t xml:space="preserve">OMİK ŞEKİLLİ </w:t>
      </w:r>
      <w:r>
        <w:rPr>
          <w:rFonts w:ascii="Arial" w:eastAsia="Times New Roman" w:hAnsi="Arial" w:cs="Arial"/>
          <w:b/>
          <w:bCs/>
          <w:lang w:eastAsia="tr-TR"/>
        </w:rPr>
        <w:t xml:space="preserve">SİLİKON </w:t>
      </w:r>
      <w:r w:rsidRPr="009673D2">
        <w:rPr>
          <w:rFonts w:ascii="Arial" w:eastAsia="Times New Roman" w:hAnsi="Arial" w:cs="Arial"/>
          <w:b/>
          <w:bCs/>
          <w:lang w:eastAsia="tr-TR"/>
        </w:rPr>
        <w:t>ANESTEZİ YÜZ MASKESİ</w:t>
      </w:r>
    </w:p>
    <w:p w:rsidR="001F4DC1" w:rsidRPr="00592149" w:rsidRDefault="00B97205" w:rsidP="001F4DC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592149">
        <w:rPr>
          <w:rFonts w:ascii="Arial" w:eastAsia="Times New Roman" w:hAnsi="Arial" w:cs="Arial"/>
          <w:sz w:val="20"/>
          <w:szCs w:val="20"/>
          <w:lang w:eastAsia="tr-TR"/>
        </w:rPr>
        <w:t>1.</w:t>
      </w:r>
      <w:r w:rsidR="005C5541" w:rsidRPr="0059214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="005C5541" w:rsidRPr="00592149">
        <w:rPr>
          <w:rFonts w:ascii="Arial" w:eastAsia="Times New Roman" w:hAnsi="Arial" w:cs="Arial"/>
          <w:b/>
          <w:sz w:val="20"/>
          <w:szCs w:val="20"/>
          <w:lang w:eastAsia="tr-TR"/>
        </w:rPr>
        <w:t>Bi</w:t>
      </w:r>
      <w:proofErr w:type="spellEnd"/>
      <w:r w:rsidR="005C5541" w:rsidRPr="00592149">
        <w:rPr>
          <w:rFonts w:ascii="Arial" w:eastAsia="Times New Roman" w:hAnsi="Arial" w:cs="Arial"/>
          <w:b/>
          <w:sz w:val="20"/>
          <w:szCs w:val="20"/>
          <w:lang w:eastAsia="tr-TR"/>
        </w:rPr>
        <w:t>-Mask</w:t>
      </w:r>
      <w:r w:rsidR="005C5541" w:rsidRPr="00592149">
        <w:rPr>
          <w:rFonts w:ascii="Arial" w:eastAsia="Times New Roman" w:hAnsi="Arial" w:cs="Arial"/>
          <w:sz w:val="20"/>
          <w:szCs w:val="20"/>
          <w:lang w:eastAsia="tr-TR"/>
        </w:rPr>
        <w:t xml:space="preserve">, </w:t>
      </w:r>
      <w:proofErr w:type="gramStart"/>
      <w:r w:rsidR="005C5541" w:rsidRPr="00592149">
        <w:rPr>
          <w:rFonts w:ascii="Arial" w:eastAsia="Times New Roman" w:hAnsi="Arial" w:cs="Arial"/>
          <w:sz w:val="20"/>
          <w:szCs w:val="20"/>
          <w:lang w:eastAsia="tr-TR"/>
        </w:rPr>
        <w:t>entegre</w:t>
      </w:r>
      <w:proofErr w:type="gramEnd"/>
      <w:r w:rsidR="005C5541" w:rsidRPr="00592149">
        <w:rPr>
          <w:rFonts w:ascii="Arial" w:eastAsia="Times New Roman" w:hAnsi="Arial" w:cs="Arial"/>
          <w:sz w:val="20"/>
          <w:szCs w:val="20"/>
          <w:lang w:eastAsia="tr-TR"/>
        </w:rPr>
        <w:t xml:space="preserve"> plastik çerçeveye sahip, </w:t>
      </w:r>
      <w:r w:rsidRPr="00592149">
        <w:rPr>
          <w:rFonts w:ascii="Arial" w:eastAsia="Times New Roman" w:hAnsi="Arial" w:cs="Arial"/>
          <w:sz w:val="20"/>
          <w:szCs w:val="20"/>
          <w:lang w:eastAsia="tr-TR"/>
        </w:rPr>
        <w:t>lateks içermeyen esnek yapıda silikon tekrar kullanılabilir malzemeden üretilmiş olmalı.</w:t>
      </w:r>
    </w:p>
    <w:p w:rsidR="005C5541" w:rsidRPr="00592149" w:rsidRDefault="001F4DC1" w:rsidP="001F4DC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592149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2.</w:t>
      </w:r>
      <w:r w:rsidR="005C5541" w:rsidRPr="00592149">
        <w:rPr>
          <w:rFonts w:ascii="Arial" w:eastAsia="Times New Roman" w:hAnsi="Arial" w:cs="Arial"/>
          <w:b/>
          <w:bCs/>
          <w:sz w:val="20"/>
          <w:szCs w:val="20"/>
          <w:lang w:eastAsia="tr-TR"/>
        </w:rPr>
        <w:t xml:space="preserve">Esneklik ve </w:t>
      </w:r>
      <w:proofErr w:type="spellStart"/>
      <w:r w:rsidR="005C5541" w:rsidRPr="00592149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Stabilite</w:t>
      </w:r>
      <w:proofErr w:type="spellEnd"/>
      <w:r w:rsidR="005C5541" w:rsidRPr="00592149">
        <w:rPr>
          <w:rFonts w:ascii="Arial" w:eastAsia="Times New Roman" w:hAnsi="Arial" w:cs="Arial"/>
          <w:sz w:val="20"/>
          <w:szCs w:val="20"/>
          <w:lang w:eastAsia="tr-TR"/>
        </w:rPr>
        <w:t>: Maskenin esnek yapısı sayes</w:t>
      </w:r>
      <w:r w:rsidRPr="00592149">
        <w:rPr>
          <w:rFonts w:ascii="Arial" w:eastAsia="Times New Roman" w:hAnsi="Arial" w:cs="Arial"/>
          <w:sz w:val="20"/>
          <w:szCs w:val="20"/>
          <w:lang w:eastAsia="tr-TR"/>
        </w:rPr>
        <w:t>inde çökme</w:t>
      </w:r>
      <w:r w:rsidR="00B66BD3" w:rsidRPr="0059214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="00B66BD3" w:rsidRPr="00592149">
        <w:rPr>
          <w:rFonts w:ascii="Arial" w:eastAsia="Times New Roman" w:hAnsi="Arial" w:cs="Arial"/>
          <w:sz w:val="20"/>
          <w:szCs w:val="20"/>
          <w:lang w:eastAsia="tr-TR"/>
        </w:rPr>
        <w:t>stabilite</w:t>
      </w:r>
      <w:r w:rsidRPr="00592149">
        <w:rPr>
          <w:rFonts w:ascii="Arial" w:eastAsia="Times New Roman" w:hAnsi="Arial" w:cs="Arial"/>
          <w:sz w:val="20"/>
          <w:szCs w:val="20"/>
          <w:lang w:eastAsia="tr-TR"/>
        </w:rPr>
        <w:t>si</w:t>
      </w:r>
      <w:proofErr w:type="spellEnd"/>
      <w:r w:rsidR="00B66BD3" w:rsidRPr="00592149">
        <w:rPr>
          <w:rFonts w:ascii="Arial" w:eastAsia="Times New Roman" w:hAnsi="Arial" w:cs="Arial"/>
          <w:sz w:val="20"/>
          <w:szCs w:val="20"/>
          <w:lang w:eastAsia="tr-TR"/>
        </w:rPr>
        <w:t>,</w:t>
      </w:r>
      <w:r w:rsidRPr="00592149">
        <w:rPr>
          <w:rFonts w:ascii="Arial" w:eastAsia="Times New Roman" w:hAnsi="Arial" w:cs="Arial"/>
          <w:sz w:val="20"/>
          <w:szCs w:val="20"/>
          <w:lang w:eastAsia="tr-TR"/>
        </w:rPr>
        <w:t xml:space="preserve"> sabit duruş</w:t>
      </w:r>
      <w:r w:rsidR="005C5541" w:rsidRPr="00592149">
        <w:rPr>
          <w:rFonts w:ascii="Arial" w:eastAsia="Times New Roman" w:hAnsi="Arial" w:cs="Arial"/>
          <w:sz w:val="20"/>
          <w:szCs w:val="20"/>
          <w:lang w:eastAsia="tr-TR"/>
        </w:rPr>
        <w:t xml:space="preserve">, rahat bir </w:t>
      </w:r>
      <w:r w:rsidRPr="00592149">
        <w:rPr>
          <w:rFonts w:ascii="Arial" w:eastAsia="Times New Roman" w:hAnsi="Arial" w:cs="Arial"/>
          <w:sz w:val="20"/>
          <w:szCs w:val="20"/>
          <w:lang w:eastAsia="tr-TR"/>
        </w:rPr>
        <w:t xml:space="preserve">tutuş ve kullanımı güvenliği </w:t>
      </w:r>
      <w:r w:rsidR="00B66BD3" w:rsidRPr="00592149">
        <w:rPr>
          <w:rFonts w:ascii="Arial" w:eastAsia="Times New Roman" w:hAnsi="Arial" w:cs="Arial"/>
          <w:sz w:val="20"/>
          <w:szCs w:val="20"/>
          <w:lang w:eastAsia="tr-TR"/>
        </w:rPr>
        <w:t>sağlamalıdır.</w:t>
      </w:r>
    </w:p>
    <w:p w:rsidR="00B52C46" w:rsidRPr="00592149" w:rsidRDefault="001F4DC1" w:rsidP="001F4DC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592149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3.</w:t>
      </w:r>
      <w:r w:rsidR="005C5541" w:rsidRPr="00592149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Anatomik Şekil</w:t>
      </w:r>
      <w:r w:rsidR="005C5541" w:rsidRPr="00592149">
        <w:rPr>
          <w:rFonts w:ascii="Arial" w:eastAsia="Times New Roman" w:hAnsi="Arial" w:cs="Arial"/>
          <w:sz w:val="20"/>
          <w:szCs w:val="20"/>
          <w:lang w:eastAsia="tr-TR"/>
        </w:rPr>
        <w:t>: Maskenin anatomik şekli, yüzle tam uyum sağlayacak şekilde tasarlanmış olup, mini</w:t>
      </w:r>
      <w:r w:rsidR="00B66BD3" w:rsidRPr="00592149">
        <w:rPr>
          <w:rFonts w:ascii="Arial" w:eastAsia="Times New Roman" w:hAnsi="Arial" w:cs="Arial"/>
          <w:sz w:val="20"/>
          <w:szCs w:val="20"/>
          <w:lang w:eastAsia="tr-TR"/>
        </w:rPr>
        <w:t>mum basınçla sızdırmazlık sağlamalı, e</w:t>
      </w:r>
      <w:r w:rsidR="005C5541" w:rsidRPr="00592149">
        <w:rPr>
          <w:rFonts w:ascii="Arial" w:eastAsia="Times New Roman" w:hAnsi="Arial" w:cs="Arial"/>
          <w:sz w:val="20"/>
          <w:szCs w:val="20"/>
          <w:lang w:eastAsia="tr-TR"/>
        </w:rPr>
        <w:t>rgonomik tasarımı, C sapı kullanılarak o</w:t>
      </w:r>
      <w:r w:rsidR="00B66BD3" w:rsidRPr="00592149">
        <w:rPr>
          <w:rFonts w:ascii="Arial" w:eastAsia="Times New Roman" w:hAnsi="Arial" w:cs="Arial"/>
          <w:sz w:val="20"/>
          <w:szCs w:val="20"/>
          <w:lang w:eastAsia="tr-TR"/>
        </w:rPr>
        <w:t>ptimize edilmiş bir tutuşu olmalıdır.</w:t>
      </w:r>
    </w:p>
    <w:p w:rsidR="005C5541" w:rsidRPr="00592149" w:rsidRDefault="00247441" w:rsidP="001F4DC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592149">
        <w:rPr>
          <w:rFonts w:ascii="Arial" w:eastAsia="Times New Roman" w:hAnsi="Arial" w:cs="Arial"/>
          <w:b/>
          <w:bCs/>
          <w:sz w:val="20"/>
          <w:szCs w:val="20"/>
          <w:lang w:eastAsia="tr-TR"/>
        </w:rPr>
        <w:t xml:space="preserve"> </w:t>
      </w:r>
      <w:r w:rsidR="00B80D85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4</w:t>
      </w:r>
      <w:r w:rsidR="001F4DC1" w:rsidRPr="00592149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.</w:t>
      </w:r>
      <w:r w:rsidR="005C5541" w:rsidRPr="00592149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Yumuşak ve Rahat Malzeme</w:t>
      </w:r>
      <w:r w:rsidR="005C5541" w:rsidRPr="00592149">
        <w:rPr>
          <w:rFonts w:ascii="Arial" w:eastAsia="Times New Roman" w:hAnsi="Arial" w:cs="Arial"/>
          <w:sz w:val="20"/>
          <w:szCs w:val="20"/>
          <w:lang w:eastAsia="tr-TR"/>
        </w:rPr>
        <w:t>:</w:t>
      </w:r>
      <w:r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r w:rsidRPr="00592149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Lateks İçermez</w:t>
      </w:r>
      <w:r w:rsidR="00B80D85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,</w:t>
      </w:r>
      <w:r w:rsidR="005C5541" w:rsidRPr="00592149">
        <w:rPr>
          <w:rFonts w:ascii="Arial" w:eastAsia="Times New Roman" w:hAnsi="Arial" w:cs="Arial"/>
          <w:sz w:val="20"/>
          <w:szCs w:val="20"/>
          <w:lang w:eastAsia="tr-TR"/>
        </w:rPr>
        <w:t xml:space="preserve"> Yumuşak silikon kenar, hastanın yüzüne zarar ver</w:t>
      </w:r>
      <w:r w:rsidR="00B66BD3" w:rsidRPr="00592149">
        <w:rPr>
          <w:rFonts w:ascii="Arial" w:eastAsia="Times New Roman" w:hAnsi="Arial" w:cs="Arial"/>
          <w:sz w:val="20"/>
          <w:szCs w:val="20"/>
          <w:lang w:eastAsia="tr-TR"/>
        </w:rPr>
        <w:t>meden rahat bir kullanım sağlamalıdır.</w:t>
      </w:r>
    </w:p>
    <w:p w:rsidR="005C5541" w:rsidRPr="00592149" w:rsidRDefault="00B80D85" w:rsidP="001F4DC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tr-TR"/>
        </w:rPr>
        <w:t>5</w:t>
      </w:r>
      <w:r w:rsidR="001F4DC1" w:rsidRPr="00592149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.</w:t>
      </w:r>
      <w:r w:rsidR="005C5541" w:rsidRPr="00592149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Renk Kodlaması</w:t>
      </w:r>
      <w:r w:rsidR="00592149" w:rsidRPr="00592149">
        <w:rPr>
          <w:rFonts w:ascii="Arial" w:eastAsia="Times New Roman" w:hAnsi="Arial" w:cs="Arial"/>
          <w:sz w:val="20"/>
          <w:szCs w:val="20"/>
          <w:lang w:eastAsia="tr-TR"/>
        </w:rPr>
        <w:t xml:space="preserve">: Maskenin renk </w:t>
      </w:r>
      <w:proofErr w:type="spellStart"/>
      <w:proofErr w:type="gramStart"/>
      <w:r w:rsidR="00592149" w:rsidRPr="00592149">
        <w:rPr>
          <w:rFonts w:ascii="Arial" w:eastAsia="Times New Roman" w:hAnsi="Arial" w:cs="Arial"/>
          <w:sz w:val="20"/>
          <w:szCs w:val="20"/>
          <w:lang w:eastAsia="tr-TR"/>
        </w:rPr>
        <w:t>kodlaması;</w:t>
      </w:r>
      <w:r w:rsidR="005C5541" w:rsidRPr="00592149">
        <w:rPr>
          <w:rFonts w:ascii="Arial" w:eastAsia="Times New Roman" w:hAnsi="Arial" w:cs="Arial"/>
          <w:sz w:val="20"/>
          <w:szCs w:val="20"/>
          <w:lang w:eastAsia="tr-TR"/>
        </w:rPr>
        <w:t>farklı</w:t>
      </w:r>
      <w:proofErr w:type="spellEnd"/>
      <w:proofErr w:type="gramEnd"/>
      <w:r w:rsidR="005C5541" w:rsidRPr="00592149">
        <w:rPr>
          <w:rFonts w:ascii="Arial" w:eastAsia="Times New Roman" w:hAnsi="Arial" w:cs="Arial"/>
          <w:sz w:val="20"/>
          <w:szCs w:val="20"/>
          <w:lang w:eastAsia="tr-TR"/>
        </w:rPr>
        <w:t xml:space="preserve"> bedenlerin</w:t>
      </w:r>
      <w:r w:rsidR="00B66BD3" w:rsidRPr="00592149">
        <w:rPr>
          <w:rFonts w:ascii="Arial" w:eastAsia="Times New Roman" w:hAnsi="Arial" w:cs="Arial"/>
          <w:sz w:val="20"/>
          <w:szCs w:val="20"/>
          <w:lang w:eastAsia="tr-TR"/>
        </w:rPr>
        <w:t xml:space="preserve"> kolayca ayırt edilmesini sağlamalı ve bu kodlama dışarıdan sökülüp takılmamalı entegre plastik </w:t>
      </w:r>
      <w:r w:rsidR="00F1627F" w:rsidRPr="00592149">
        <w:rPr>
          <w:rFonts w:ascii="Arial" w:eastAsia="Times New Roman" w:hAnsi="Arial" w:cs="Arial"/>
          <w:sz w:val="20"/>
          <w:szCs w:val="20"/>
          <w:lang w:eastAsia="tr-TR"/>
        </w:rPr>
        <w:t>çerçeve silikon katmanın arasında olmalıdır.</w:t>
      </w:r>
      <w:r w:rsidR="00592149" w:rsidRPr="00592149">
        <w:rPr>
          <w:rFonts w:ascii="Arial" w:eastAsia="Times New Roman" w:hAnsi="Arial" w:cs="Arial"/>
          <w:sz w:val="20"/>
          <w:szCs w:val="20"/>
          <w:lang w:eastAsia="tr-TR"/>
        </w:rPr>
        <w:t xml:space="preserve"> Ayrıca bu katman uygulama sırasında maskenin çökmesini engellemelidir.</w:t>
      </w:r>
    </w:p>
    <w:p w:rsidR="005C5541" w:rsidRPr="00592149" w:rsidRDefault="00B80D85" w:rsidP="001F4DC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tr-TR"/>
        </w:rPr>
        <w:t>6</w:t>
      </w:r>
      <w:r w:rsidR="001F4DC1" w:rsidRPr="00592149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.</w:t>
      </w:r>
      <w:r w:rsidR="005C5541" w:rsidRPr="00592149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Beden Seçimi</w:t>
      </w:r>
      <w:r w:rsidR="005C5541" w:rsidRPr="00592149">
        <w:rPr>
          <w:rFonts w:ascii="Arial" w:eastAsia="Times New Roman" w:hAnsi="Arial" w:cs="Arial"/>
          <w:sz w:val="20"/>
          <w:szCs w:val="20"/>
          <w:lang w:eastAsia="tr-TR"/>
        </w:rPr>
        <w:t xml:space="preserve">: </w:t>
      </w:r>
      <w:proofErr w:type="spellStart"/>
      <w:r w:rsidR="005C5541" w:rsidRPr="00592149">
        <w:rPr>
          <w:rFonts w:ascii="Arial" w:eastAsia="Times New Roman" w:hAnsi="Arial" w:cs="Arial"/>
          <w:sz w:val="20"/>
          <w:szCs w:val="20"/>
          <w:lang w:eastAsia="tr-TR"/>
        </w:rPr>
        <w:t>Bi</w:t>
      </w:r>
      <w:proofErr w:type="spellEnd"/>
      <w:r w:rsidR="005C5541" w:rsidRPr="00592149">
        <w:rPr>
          <w:rFonts w:ascii="Arial" w:eastAsia="Times New Roman" w:hAnsi="Arial" w:cs="Arial"/>
          <w:sz w:val="20"/>
          <w:szCs w:val="20"/>
          <w:lang w:eastAsia="tr-TR"/>
        </w:rPr>
        <w:t xml:space="preserve">-Mask, 5 farklı boyutta </w:t>
      </w:r>
      <w:r w:rsidR="00F1627F" w:rsidRPr="00592149">
        <w:rPr>
          <w:rFonts w:ascii="Arial" w:eastAsia="Times New Roman" w:hAnsi="Arial" w:cs="Arial"/>
          <w:sz w:val="20"/>
          <w:szCs w:val="20"/>
          <w:lang w:eastAsia="tr-TR"/>
        </w:rPr>
        <w:t>olmalıdır.</w:t>
      </w:r>
    </w:p>
    <w:p w:rsidR="005C5541" w:rsidRPr="00592149" w:rsidRDefault="00B80D85" w:rsidP="001F4DC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tr-TR"/>
        </w:rPr>
        <w:t>7</w:t>
      </w:r>
      <w:r w:rsidR="001F4DC1" w:rsidRPr="00592149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.</w:t>
      </w:r>
      <w:r w:rsidR="005C5541" w:rsidRPr="00592149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Hasta Gözlemi İçin Görünürlük</w:t>
      </w:r>
      <w:r w:rsidR="005C5541" w:rsidRPr="00592149">
        <w:rPr>
          <w:rFonts w:ascii="Arial" w:eastAsia="Times New Roman" w:hAnsi="Arial" w:cs="Arial"/>
          <w:sz w:val="20"/>
          <w:szCs w:val="20"/>
          <w:lang w:eastAsia="tr-TR"/>
        </w:rPr>
        <w:t xml:space="preserve">: Maskenin tasarımı, hastanın </w:t>
      </w:r>
      <w:r w:rsidR="001F4DC1" w:rsidRPr="00592149">
        <w:rPr>
          <w:rFonts w:ascii="Arial" w:eastAsia="Times New Roman" w:hAnsi="Arial" w:cs="Arial"/>
          <w:sz w:val="20"/>
          <w:szCs w:val="20"/>
          <w:lang w:eastAsia="tr-TR"/>
        </w:rPr>
        <w:t xml:space="preserve">yüzü üzerinde görünürlük sağlamalı </w:t>
      </w:r>
      <w:r w:rsidR="00592149" w:rsidRPr="00592149">
        <w:rPr>
          <w:rFonts w:ascii="Arial" w:eastAsia="Times New Roman" w:hAnsi="Arial" w:cs="Arial"/>
          <w:sz w:val="20"/>
          <w:szCs w:val="20"/>
          <w:lang w:eastAsia="tr-TR"/>
        </w:rPr>
        <w:t xml:space="preserve">şeffaf olmalı </w:t>
      </w:r>
      <w:r w:rsidR="005C5541" w:rsidRPr="00592149">
        <w:rPr>
          <w:rFonts w:ascii="Arial" w:eastAsia="Times New Roman" w:hAnsi="Arial" w:cs="Arial"/>
          <w:sz w:val="20"/>
          <w:szCs w:val="20"/>
          <w:lang w:eastAsia="tr-TR"/>
        </w:rPr>
        <w:t>böyl</w:t>
      </w:r>
      <w:r w:rsidR="00F1627F" w:rsidRPr="00592149">
        <w:rPr>
          <w:rFonts w:ascii="Arial" w:eastAsia="Times New Roman" w:hAnsi="Arial" w:cs="Arial"/>
          <w:sz w:val="20"/>
          <w:szCs w:val="20"/>
          <w:lang w:eastAsia="tr-TR"/>
        </w:rPr>
        <w:t>ece hastanın gözlemi kolaylaşmalıdır.</w:t>
      </w:r>
    </w:p>
    <w:p w:rsidR="005C5541" w:rsidRPr="00592149" w:rsidRDefault="00B80D85" w:rsidP="001F4DC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tr-TR"/>
        </w:rPr>
        <w:t>8</w:t>
      </w:r>
      <w:r w:rsidR="001F4DC1" w:rsidRPr="00592149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.</w:t>
      </w:r>
      <w:r w:rsidR="005C5541" w:rsidRPr="00592149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Bağlantı</w:t>
      </w:r>
      <w:r w:rsidR="005C5541" w:rsidRPr="00592149">
        <w:rPr>
          <w:rFonts w:ascii="Arial" w:eastAsia="Times New Roman" w:hAnsi="Arial" w:cs="Arial"/>
          <w:sz w:val="20"/>
          <w:szCs w:val="20"/>
          <w:lang w:eastAsia="tr-TR"/>
        </w:rPr>
        <w:t xml:space="preserve">: 22 mm iç çaplı bağlantı, canlandırma veya </w:t>
      </w:r>
      <w:proofErr w:type="spellStart"/>
      <w:r w:rsidR="005C5541" w:rsidRPr="00592149">
        <w:rPr>
          <w:rFonts w:ascii="Arial" w:eastAsia="Times New Roman" w:hAnsi="Arial" w:cs="Arial"/>
          <w:sz w:val="20"/>
          <w:szCs w:val="20"/>
          <w:lang w:eastAsia="tr-TR"/>
        </w:rPr>
        <w:t>ve</w:t>
      </w:r>
      <w:r w:rsidR="00F1627F" w:rsidRPr="00592149">
        <w:rPr>
          <w:rFonts w:ascii="Arial" w:eastAsia="Times New Roman" w:hAnsi="Arial" w:cs="Arial"/>
          <w:sz w:val="20"/>
          <w:szCs w:val="20"/>
          <w:lang w:eastAsia="tr-TR"/>
        </w:rPr>
        <w:t>ntilasyon</w:t>
      </w:r>
      <w:proofErr w:type="spellEnd"/>
      <w:r w:rsidR="00F1627F" w:rsidRPr="00592149">
        <w:rPr>
          <w:rFonts w:ascii="Arial" w:eastAsia="Times New Roman" w:hAnsi="Arial" w:cs="Arial"/>
          <w:sz w:val="20"/>
          <w:szCs w:val="20"/>
          <w:lang w:eastAsia="tr-TR"/>
        </w:rPr>
        <w:t xml:space="preserve"> sistemi ile uyum sağlamalıdır.</w:t>
      </w:r>
    </w:p>
    <w:p w:rsidR="005C5541" w:rsidRPr="00592149" w:rsidRDefault="00B80D85" w:rsidP="001F4DC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tr-TR"/>
        </w:rPr>
        <w:t>9</w:t>
      </w:r>
      <w:r w:rsidR="001F4DC1" w:rsidRPr="00592149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.</w:t>
      </w:r>
      <w:r w:rsidR="005C5541" w:rsidRPr="00592149">
        <w:rPr>
          <w:rFonts w:ascii="Arial" w:eastAsia="Times New Roman" w:hAnsi="Arial" w:cs="Arial"/>
          <w:b/>
          <w:bCs/>
          <w:sz w:val="20"/>
          <w:szCs w:val="20"/>
          <w:lang w:eastAsia="tr-TR"/>
        </w:rPr>
        <w:t xml:space="preserve">Kullanım </w:t>
      </w:r>
      <w:proofErr w:type="spellStart"/>
      <w:proofErr w:type="gramStart"/>
      <w:r w:rsidR="005C5541" w:rsidRPr="00592149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Özellikleri:Tekrar</w:t>
      </w:r>
      <w:proofErr w:type="spellEnd"/>
      <w:proofErr w:type="gramEnd"/>
      <w:r w:rsidR="005C5541" w:rsidRPr="00592149">
        <w:rPr>
          <w:rFonts w:ascii="Arial" w:eastAsia="Times New Roman" w:hAnsi="Arial" w:cs="Arial"/>
          <w:b/>
          <w:bCs/>
          <w:sz w:val="20"/>
          <w:szCs w:val="20"/>
          <w:lang w:eastAsia="tr-TR"/>
        </w:rPr>
        <w:t xml:space="preserve"> Kullanılabilir</w:t>
      </w:r>
      <w:r w:rsidR="005C5541" w:rsidRPr="00592149">
        <w:rPr>
          <w:rFonts w:ascii="Arial" w:eastAsia="Times New Roman" w:hAnsi="Arial" w:cs="Arial"/>
          <w:sz w:val="20"/>
          <w:szCs w:val="20"/>
          <w:lang w:eastAsia="tr-TR"/>
        </w:rPr>
        <w:t xml:space="preserve">: </w:t>
      </w:r>
      <w:proofErr w:type="spellStart"/>
      <w:r w:rsidR="005C5541" w:rsidRPr="00592149">
        <w:rPr>
          <w:rFonts w:ascii="Arial" w:eastAsia="Times New Roman" w:hAnsi="Arial" w:cs="Arial"/>
          <w:sz w:val="20"/>
          <w:szCs w:val="20"/>
          <w:lang w:eastAsia="tr-TR"/>
        </w:rPr>
        <w:t>Bi</w:t>
      </w:r>
      <w:proofErr w:type="spellEnd"/>
      <w:r w:rsidR="005C5541" w:rsidRPr="00592149">
        <w:rPr>
          <w:rFonts w:ascii="Arial" w:eastAsia="Times New Roman" w:hAnsi="Arial" w:cs="Arial"/>
          <w:sz w:val="20"/>
          <w:szCs w:val="20"/>
          <w:lang w:eastAsia="tr-TR"/>
        </w:rPr>
        <w:t xml:space="preserve">-Mask, 100 defaya kadar yeniden işlenebilir. 134°C'de </w:t>
      </w:r>
      <w:r w:rsidR="00592149">
        <w:rPr>
          <w:rFonts w:ascii="Arial" w:eastAsia="Times New Roman" w:hAnsi="Arial" w:cs="Arial"/>
          <w:sz w:val="20"/>
          <w:szCs w:val="20"/>
          <w:lang w:eastAsia="tr-TR"/>
        </w:rPr>
        <w:t xml:space="preserve">buhar </w:t>
      </w:r>
      <w:r w:rsidR="005C5541" w:rsidRPr="00592149">
        <w:rPr>
          <w:rFonts w:ascii="Arial" w:eastAsia="Times New Roman" w:hAnsi="Arial" w:cs="Arial"/>
          <w:sz w:val="20"/>
          <w:szCs w:val="20"/>
          <w:lang w:eastAsia="tr-TR"/>
        </w:rPr>
        <w:t>oto</w:t>
      </w:r>
      <w:r w:rsidR="00592149">
        <w:rPr>
          <w:rFonts w:ascii="Arial" w:eastAsia="Times New Roman" w:hAnsi="Arial" w:cs="Arial"/>
          <w:sz w:val="20"/>
          <w:szCs w:val="20"/>
          <w:lang w:eastAsia="tr-TR"/>
        </w:rPr>
        <w:t>klavda</w:t>
      </w:r>
      <w:r w:rsidR="001F4DC1" w:rsidRPr="00592149">
        <w:rPr>
          <w:rFonts w:ascii="Arial" w:eastAsia="Times New Roman" w:hAnsi="Arial" w:cs="Arial"/>
          <w:sz w:val="20"/>
          <w:szCs w:val="20"/>
          <w:lang w:eastAsia="tr-TR"/>
        </w:rPr>
        <w:t xml:space="preserve"> 5’</w:t>
      </w:r>
      <w:r w:rsidR="00F1627F" w:rsidRPr="00592149">
        <w:rPr>
          <w:rFonts w:ascii="Arial" w:eastAsia="Times New Roman" w:hAnsi="Arial" w:cs="Arial"/>
          <w:sz w:val="20"/>
          <w:szCs w:val="20"/>
          <w:lang w:eastAsia="tr-TR"/>
        </w:rPr>
        <w:t>sterilize edilmelidir</w:t>
      </w:r>
      <w:r w:rsidR="005C5541" w:rsidRPr="00592149">
        <w:rPr>
          <w:rFonts w:ascii="Arial" w:eastAsia="Times New Roman" w:hAnsi="Arial" w:cs="Arial"/>
          <w:sz w:val="20"/>
          <w:szCs w:val="20"/>
          <w:lang w:eastAsia="tr-TR"/>
        </w:rPr>
        <w:t>.</w:t>
      </w:r>
      <w:r w:rsidR="00247441">
        <w:rPr>
          <w:rFonts w:ascii="Arial" w:eastAsia="Times New Roman" w:hAnsi="Arial" w:cs="Arial"/>
          <w:sz w:val="20"/>
          <w:szCs w:val="20"/>
          <w:lang w:eastAsia="tr-TR"/>
        </w:rPr>
        <w:t xml:space="preserve"> Kullanım kılavuzunda bu özellik belirtilmelidir.</w:t>
      </w:r>
    </w:p>
    <w:p w:rsidR="005C5541" w:rsidRPr="00592149" w:rsidRDefault="00B80D85" w:rsidP="001F4DC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>
        <w:rPr>
          <w:rFonts w:ascii="Arial" w:eastAsia="Times New Roman" w:hAnsi="Arial" w:cs="Arial"/>
          <w:sz w:val="20"/>
          <w:szCs w:val="20"/>
          <w:lang w:eastAsia="tr-TR"/>
        </w:rPr>
        <w:t>10</w:t>
      </w:r>
      <w:r w:rsidR="001F4DC1" w:rsidRPr="00592149">
        <w:rPr>
          <w:rFonts w:ascii="Arial" w:eastAsia="Times New Roman" w:hAnsi="Arial" w:cs="Arial"/>
          <w:sz w:val="20"/>
          <w:szCs w:val="20"/>
          <w:lang w:eastAsia="tr-TR"/>
        </w:rPr>
        <w:t>.</w:t>
      </w:r>
      <w:r w:rsidR="005C5541" w:rsidRPr="00592149">
        <w:rPr>
          <w:rFonts w:ascii="Arial" w:eastAsia="Times New Roman" w:hAnsi="Arial" w:cs="Arial"/>
          <w:b/>
          <w:bCs/>
          <w:sz w:val="20"/>
          <w:szCs w:val="20"/>
          <w:lang w:eastAsia="tr-TR"/>
        </w:rPr>
        <w:t xml:space="preserve"> İleri Seviye İzlenebilirlik ve Güvenlik Özellikleri:</w:t>
      </w:r>
      <w:r w:rsidR="00592149" w:rsidRPr="00592149">
        <w:rPr>
          <w:rFonts w:ascii="Arial" w:eastAsia="Times New Roman" w:hAnsi="Arial" w:cs="Arial"/>
          <w:b/>
          <w:bCs/>
          <w:sz w:val="20"/>
          <w:szCs w:val="20"/>
          <w:lang w:eastAsia="tr-TR"/>
        </w:rPr>
        <w:t xml:space="preserve"> </w:t>
      </w:r>
      <w:r w:rsidR="005C5541" w:rsidRPr="00592149">
        <w:rPr>
          <w:rFonts w:ascii="Arial" w:eastAsia="Times New Roman" w:hAnsi="Arial" w:cs="Arial"/>
          <w:bCs/>
          <w:sz w:val="20"/>
          <w:szCs w:val="20"/>
          <w:lang w:eastAsia="tr-TR"/>
        </w:rPr>
        <w:t>UDI Kodu ve Seri Numarası</w:t>
      </w:r>
      <w:r w:rsidR="001F4DC1" w:rsidRPr="00592149">
        <w:rPr>
          <w:rFonts w:ascii="Arial" w:eastAsia="Times New Roman" w:hAnsi="Arial" w:cs="Arial"/>
          <w:sz w:val="20"/>
          <w:szCs w:val="20"/>
          <w:lang w:eastAsia="tr-TR"/>
        </w:rPr>
        <w:t xml:space="preserve"> ile ü</w:t>
      </w:r>
      <w:r w:rsidR="005C5541" w:rsidRPr="00592149">
        <w:rPr>
          <w:rFonts w:ascii="Arial" w:eastAsia="Times New Roman" w:hAnsi="Arial" w:cs="Arial"/>
          <w:sz w:val="20"/>
          <w:szCs w:val="20"/>
          <w:lang w:eastAsia="tr-TR"/>
        </w:rPr>
        <w:t>rün izl</w:t>
      </w:r>
      <w:r w:rsidR="001F4DC1" w:rsidRPr="00592149">
        <w:rPr>
          <w:rFonts w:ascii="Arial" w:eastAsia="Times New Roman" w:hAnsi="Arial" w:cs="Arial"/>
          <w:sz w:val="20"/>
          <w:szCs w:val="20"/>
          <w:lang w:eastAsia="tr-TR"/>
        </w:rPr>
        <w:t xml:space="preserve">enebilirliği ve uygulama takibine </w:t>
      </w:r>
      <w:r w:rsidR="005C5541" w:rsidRPr="00592149">
        <w:rPr>
          <w:rFonts w:ascii="Arial" w:eastAsia="Times New Roman" w:hAnsi="Arial" w:cs="Arial"/>
          <w:sz w:val="20"/>
          <w:szCs w:val="20"/>
          <w:lang w:eastAsia="tr-TR"/>
        </w:rPr>
        <w:t>sahip olmalıdır.</w:t>
      </w:r>
      <w:r w:rsidR="00247441">
        <w:rPr>
          <w:rFonts w:ascii="Arial" w:eastAsia="Times New Roman" w:hAnsi="Arial" w:cs="Arial"/>
          <w:sz w:val="20"/>
          <w:szCs w:val="20"/>
          <w:lang w:eastAsia="tr-TR"/>
        </w:rPr>
        <w:t xml:space="preserve"> UDI kodu </w:t>
      </w:r>
      <w:proofErr w:type="spellStart"/>
      <w:r w:rsidR="00247441">
        <w:rPr>
          <w:rFonts w:ascii="Arial" w:eastAsia="Times New Roman" w:hAnsi="Arial" w:cs="Arial"/>
          <w:sz w:val="20"/>
          <w:szCs w:val="20"/>
          <w:lang w:eastAsia="tr-TR"/>
        </w:rPr>
        <w:t>bi</w:t>
      </w:r>
      <w:proofErr w:type="spellEnd"/>
      <w:r w:rsidR="00247441">
        <w:rPr>
          <w:rFonts w:ascii="Arial" w:eastAsia="Times New Roman" w:hAnsi="Arial" w:cs="Arial"/>
          <w:sz w:val="20"/>
          <w:szCs w:val="20"/>
          <w:lang w:eastAsia="tr-TR"/>
        </w:rPr>
        <w:t xml:space="preserve"> mask üzerinde temizleme ve sterilizasyon sırasında özelliğini kaybetmemeli 100. kez işlem uygulandığında kod okutulabilmelidir.</w:t>
      </w:r>
    </w:p>
    <w:p w:rsidR="005C5541" w:rsidRPr="00592149" w:rsidRDefault="00B80D85" w:rsidP="00955909">
      <w:pPr>
        <w:rPr>
          <w:rFonts w:ascii="Arial" w:eastAsia="Times New Roman" w:hAnsi="Arial" w:cs="Arial"/>
          <w:sz w:val="20"/>
          <w:szCs w:val="20"/>
          <w:lang w:eastAsia="tr-T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tr-TR"/>
        </w:rPr>
        <w:t>11</w:t>
      </w:r>
      <w:r w:rsidR="001F4DC1" w:rsidRPr="00592149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.</w:t>
      </w:r>
      <w:r w:rsidR="00955909" w:rsidRPr="00592149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Uygunluk ve Belgeler:</w:t>
      </w:r>
      <w:r w:rsidR="00955909" w:rsidRPr="00592149">
        <w:rPr>
          <w:rFonts w:ascii="Arial" w:eastAsia="Times New Roman" w:hAnsi="Arial" w:cs="Arial"/>
          <w:sz w:val="20"/>
          <w:szCs w:val="20"/>
          <w:lang w:eastAsia="tr-TR"/>
        </w:rPr>
        <w:br/>
        <w:t xml:space="preserve">Ürün, </w:t>
      </w:r>
      <w:r w:rsidR="00955909" w:rsidRPr="00592149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CE belgesine</w:t>
      </w:r>
      <w:r w:rsidR="00955909" w:rsidRPr="00592149">
        <w:rPr>
          <w:rFonts w:ascii="Arial" w:eastAsia="Times New Roman" w:hAnsi="Arial" w:cs="Arial"/>
          <w:sz w:val="20"/>
          <w:szCs w:val="20"/>
          <w:lang w:eastAsia="tr-TR"/>
        </w:rPr>
        <w:t xml:space="preserve"> sahip olmalıdır.</w:t>
      </w:r>
      <w:r w:rsidR="00955909" w:rsidRPr="00592149">
        <w:rPr>
          <w:rFonts w:ascii="Arial" w:eastAsia="Times New Roman" w:hAnsi="Arial" w:cs="Arial"/>
          <w:sz w:val="20"/>
          <w:szCs w:val="20"/>
          <w:lang w:eastAsia="tr-TR"/>
        </w:rPr>
        <w:br/>
        <w:t xml:space="preserve">Ürün, </w:t>
      </w:r>
      <w:r w:rsidR="00955909" w:rsidRPr="00592149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ISO 13485 kalite yönetim sistemi</w:t>
      </w:r>
      <w:r w:rsidR="00955909" w:rsidRPr="00592149">
        <w:rPr>
          <w:rFonts w:ascii="Arial" w:eastAsia="Times New Roman" w:hAnsi="Arial" w:cs="Arial"/>
          <w:sz w:val="20"/>
          <w:szCs w:val="20"/>
          <w:lang w:eastAsia="tr-TR"/>
        </w:rPr>
        <w:t xml:space="preserve"> standardına uygun olarak üretilmiş olmalıdır.</w:t>
      </w:r>
      <w:r w:rsidR="00955909" w:rsidRPr="00592149">
        <w:rPr>
          <w:rFonts w:ascii="Arial" w:eastAsia="Times New Roman" w:hAnsi="Arial" w:cs="Arial"/>
          <w:sz w:val="20"/>
          <w:szCs w:val="20"/>
          <w:lang w:eastAsia="tr-TR"/>
        </w:rPr>
        <w:br/>
        <w:t xml:space="preserve">Ürün, Sağlık Bakanlığı tarafından onaylı olmalı ve </w:t>
      </w:r>
      <w:r w:rsidR="00955909" w:rsidRPr="00592149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ÜTS (Ürün Takip Sistemi)</w:t>
      </w:r>
      <w:r w:rsidR="00F46B99" w:rsidRPr="00592149">
        <w:rPr>
          <w:rFonts w:ascii="Arial" w:eastAsia="Times New Roman" w:hAnsi="Arial" w:cs="Arial"/>
          <w:sz w:val="20"/>
          <w:szCs w:val="20"/>
          <w:lang w:eastAsia="tr-TR"/>
        </w:rPr>
        <w:t xml:space="preserve"> kaydına sahip olmalıdır.</w:t>
      </w:r>
      <w:r w:rsidR="00F46B99" w:rsidRPr="00592149">
        <w:rPr>
          <w:rFonts w:ascii="Arial" w:eastAsia="Times New Roman" w:hAnsi="Arial" w:cs="Arial"/>
          <w:sz w:val="20"/>
          <w:szCs w:val="20"/>
          <w:lang w:eastAsia="tr-TR"/>
        </w:rPr>
        <w:br/>
      </w:r>
      <w:r w:rsidR="00955909" w:rsidRPr="00592149">
        <w:rPr>
          <w:rFonts w:ascii="Arial" w:eastAsia="Times New Roman" w:hAnsi="Arial" w:cs="Arial"/>
          <w:sz w:val="20"/>
          <w:szCs w:val="20"/>
          <w:lang w:eastAsia="tr-TR"/>
        </w:rPr>
        <w:t>Ürünün, gerekli güvenlik testlerinden geçtiğini ve klinik kullanımı için uygunluğunu belirten belgeler sunulmalıdır.</w:t>
      </w:r>
      <w:r w:rsidR="005C5541" w:rsidRPr="0059214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</w:p>
    <w:p w:rsidR="005C5541" w:rsidRPr="00592149" w:rsidRDefault="00B80D85" w:rsidP="001F4DC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tr-TR"/>
        </w:rPr>
        <w:t>12</w:t>
      </w:r>
      <w:r w:rsidR="005C5541" w:rsidRPr="00592149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. Teknik Özellikler:</w:t>
      </w:r>
      <w:r w:rsidR="005C5541" w:rsidRPr="00592149">
        <w:rPr>
          <w:rFonts w:ascii="Arial" w:eastAsia="Times New Roman" w:hAnsi="Arial" w:cs="Arial"/>
          <w:sz w:val="20"/>
          <w:szCs w:val="20"/>
          <w:lang w:eastAsia="tr-TR"/>
        </w:rPr>
        <w:t xml:space="preserve"> Maskenin 5 farklı boyut seçeneği mevcut olmalıdır.</w:t>
      </w:r>
    </w:p>
    <w:p w:rsidR="001F4DC1" w:rsidRPr="00592149" w:rsidRDefault="00B52C46" w:rsidP="001F4DC1">
      <w:pPr>
        <w:spacing w:line="360" w:lineRule="auto"/>
        <w:ind w:firstLine="708"/>
        <w:rPr>
          <w:rFonts w:ascii="Arial" w:hAnsi="Arial" w:cs="Arial"/>
          <w:b/>
          <w:sz w:val="20"/>
          <w:szCs w:val="20"/>
        </w:rPr>
      </w:pPr>
      <w:proofErr w:type="gramStart"/>
      <w:r w:rsidRPr="00592149">
        <w:rPr>
          <w:rFonts w:ascii="Arial" w:hAnsi="Arial" w:cs="Arial"/>
          <w:b/>
          <w:bCs/>
          <w:sz w:val="20"/>
          <w:szCs w:val="20"/>
          <w:u w:val="single"/>
        </w:rPr>
        <w:t>boy</w:t>
      </w:r>
      <w:proofErr w:type="gramEnd"/>
      <w:r w:rsidRPr="00592149">
        <w:rPr>
          <w:rFonts w:ascii="Arial" w:hAnsi="Arial" w:cs="Arial"/>
          <w:b/>
          <w:bCs/>
          <w:sz w:val="20"/>
          <w:szCs w:val="20"/>
          <w:u w:val="single"/>
        </w:rPr>
        <w:tab/>
        <w:t xml:space="preserve">hasta     </w:t>
      </w:r>
      <w:r w:rsidRPr="00592149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592149">
        <w:rPr>
          <w:rFonts w:ascii="Arial" w:hAnsi="Arial" w:cs="Arial"/>
          <w:b/>
          <w:bCs/>
          <w:sz w:val="20"/>
          <w:szCs w:val="20"/>
          <w:u w:val="single"/>
        </w:rPr>
        <w:t xml:space="preserve">      </w:t>
      </w:r>
      <w:r w:rsidRPr="00592149">
        <w:rPr>
          <w:rFonts w:ascii="Arial" w:hAnsi="Arial" w:cs="Arial"/>
          <w:b/>
          <w:bCs/>
          <w:sz w:val="20"/>
          <w:szCs w:val="20"/>
          <w:u w:val="single"/>
        </w:rPr>
        <w:t xml:space="preserve"> renk kodu</w:t>
      </w:r>
      <w:r w:rsidRPr="00592149">
        <w:rPr>
          <w:rFonts w:ascii="Arial" w:hAnsi="Arial" w:cs="Arial"/>
          <w:b/>
          <w:bCs/>
          <w:sz w:val="20"/>
          <w:szCs w:val="20"/>
          <w:u w:val="single"/>
        </w:rPr>
        <w:tab/>
      </w:r>
      <w:r w:rsidRPr="00592149">
        <w:rPr>
          <w:rFonts w:ascii="Arial" w:hAnsi="Arial" w:cs="Arial"/>
          <w:b/>
          <w:bCs/>
          <w:sz w:val="20"/>
          <w:szCs w:val="20"/>
          <w:u w:val="single"/>
        </w:rPr>
        <w:tab/>
        <w:t>ağırlık</w:t>
      </w:r>
    </w:p>
    <w:p w:rsidR="001F4DC1" w:rsidRPr="00592149" w:rsidRDefault="00B52C46" w:rsidP="001F4DC1">
      <w:pPr>
        <w:spacing w:line="360" w:lineRule="auto"/>
        <w:ind w:firstLine="708"/>
        <w:rPr>
          <w:rFonts w:ascii="Arial" w:hAnsi="Arial" w:cs="Arial"/>
          <w:sz w:val="20"/>
          <w:szCs w:val="20"/>
        </w:rPr>
      </w:pPr>
      <w:r w:rsidRPr="00592149">
        <w:rPr>
          <w:rFonts w:ascii="Arial" w:hAnsi="Arial" w:cs="Arial"/>
          <w:sz w:val="20"/>
          <w:szCs w:val="20"/>
        </w:rPr>
        <w:t>2</w:t>
      </w:r>
      <w:r w:rsidRPr="00592149">
        <w:rPr>
          <w:rFonts w:ascii="Arial" w:hAnsi="Arial" w:cs="Arial"/>
          <w:sz w:val="20"/>
          <w:szCs w:val="20"/>
        </w:rPr>
        <w:tab/>
        <w:t xml:space="preserve">çocuk  </w:t>
      </w:r>
      <w:r w:rsidRPr="00592149">
        <w:rPr>
          <w:rFonts w:ascii="Arial" w:hAnsi="Arial" w:cs="Arial"/>
          <w:sz w:val="20"/>
          <w:szCs w:val="20"/>
        </w:rPr>
        <w:tab/>
      </w:r>
      <w:r w:rsidRPr="00592149">
        <w:rPr>
          <w:rFonts w:ascii="Arial" w:hAnsi="Arial" w:cs="Arial"/>
          <w:sz w:val="20"/>
          <w:szCs w:val="20"/>
        </w:rPr>
        <w:tab/>
      </w:r>
      <w:r w:rsidRPr="00592149">
        <w:rPr>
          <w:rFonts w:ascii="Arial" w:hAnsi="Arial" w:cs="Arial"/>
          <w:sz w:val="20"/>
          <w:szCs w:val="20"/>
        </w:rPr>
        <w:tab/>
        <w:t>yeşil</w:t>
      </w:r>
      <w:r w:rsidRPr="00592149">
        <w:rPr>
          <w:rFonts w:ascii="Arial" w:hAnsi="Arial" w:cs="Arial"/>
          <w:sz w:val="20"/>
          <w:szCs w:val="20"/>
        </w:rPr>
        <w:tab/>
      </w:r>
      <w:r w:rsidRPr="00592149">
        <w:rPr>
          <w:rFonts w:ascii="Arial" w:hAnsi="Arial" w:cs="Arial"/>
          <w:sz w:val="20"/>
          <w:szCs w:val="20"/>
        </w:rPr>
        <w:tab/>
        <w:t>0.10 kg.</w:t>
      </w:r>
    </w:p>
    <w:p w:rsidR="001F4DC1" w:rsidRPr="00592149" w:rsidRDefault="00B52C46" w:rsidP="00B52C46">
      <w:pPr>
        <w:spacing w:line="360" w:lineRule="auto"/>
        <w:ind w:firstLine="708"/>
        <w:rPr>
          <w:rFonts w:ascii="Arial" w:hAnsi="Arial" w:cs="Arial"/>
          <w:sz w:val="20"/>
          <w:szCs w:val="20"/>
        </w:rPr>
      </w:pPr>
      <w:r w:rsidRPr="00592149">
        <w:rPr>
          <w:rFonts w:ascii="Arial" w:hAnsi="Arial" w:cs="Arial"/>
          <w:sz w:val="20"/>
          <w:szCs w:val="20"/>
        </w:rPr>
        <w:t xml:space="preserve">3 </w:t>
      </w:r>
      <w:r w:rsidRPr="00592149">
        <w:rPr>
          <w:rFonts w:ascii="Arial" w:hAnsi="Arial" w:cs="Arial"/>
          <w:sz w:val="20"/>
          <w:szCs w:val="20"/>
        </w:rPr>
        <w:tab/>
        <w:t>çocuk büyük</w:t>
      </w:r>
      <w:r w:rsidRPr="00592149">
        <w:rPr>
          <w:rFonts w:ascii="Arial" w:hAnsi="Arial" w:cs="Arial"/>
          <w:sz w:val="20"/>
          <w:szCs w:val="20"/>
        </w:rPr>
        <w:tab/>
      </w:r>
      <w:r w:rsidRPr="00592149">
        <w:rPr>
          <w:rFonts w:ascii="Arial" w:hAnsi="Arial" w:cs="Arial"/>
          <w:sz w:val="20"/>
          <w:szCs w:val="20"/>
        </w:rPr>
        <w:tab/>
        <w:t>sarı</w:t>
      </w:r>
      <w:r w:rsidRPr="00592149">
        <w:rPr>
          <w:rFonts w:ascii="Arial" w:hAnsi="Arial" w:cs="Arial"/>
          <w:sz w:val="20"/>
          <w:szCs w:val="20"/>
        </w:rPr>
        <w:tab/>
      </w:r>
      <w:r w:rsidRPr="00592149">
        <w:rPr>
          <w:rFonts w:ascii="Arial" w:hAnsi="Arial" w:cs="Arial"/>
          <w:sz w:val="20"/>
          <w:szCs w:val="20"/>
        </w:rPr>
        <w:tab/>
        <w:t>0.12 kg.</w:t>
      </w:r>
    </w:p>
    <w:p w:rsidR="001F4DC1" w:rsidRPr="00592149" w:rsidRDefault="00B52C46" w:rsidP="001F4DC1">
      <w:pPr>
        <w:spacing w:line="360" w:lineRule="auto"/>
        <w:ind w:firstLine="708"/>
        <w:rPr>
          <w:rFonts w:ascii="Arial" w:hAnsi="Arial" w:cs="Arial"/>
          <w:sz w:val="20"/>
          <w:szCs w:val="20"/>
        </w:rPr>
      </w:pPr>
      <w:r w:rsidRPr="00592149">
        <w:rPr>
          <w:rFonts w:ascii="Arial" w:hAnsi="Arial" w:cs="Arial"/>
          <w:sz w:val="20"/>
          <w:szCs w:val="20"/>
        </w:rPr>
        <w:t xml:space="preserve">4  </w:t>
      </w:r>
      <w:r w:rsidRPr="00592149">
        <w:rPr>
          <w:rFonts w:ascii="Arial" w:hAnsi="Arial" w:cs="Arial"/>
          <w:sz w:val="20"/>
          <w:szCs w:val="20"/>
        </w:rPr>
        <w:tab/>
        <w:t xml:space="preserve">erişkin küçük </w:t>
      </w:r>
      <w:r w:rsidRPr="00592149">
        <w:rPr>
          <w:rFonts w:ascii="Arial" w:hAnsi="Arial" w:cs="Arial"/>
          <w:sz w:val="20"/>
          <w:szCs w:val="20"/>
        </w:rPr>
        <w:tab/>
      </w:r>
      <w:r w:rsidRPr="00592149">
        <w:rPr>
          <w:rFonts w:ascii="Arial" w:hAnsi="Arial" w:cs="Arial"/>
          <w:sz w:val="20"/>
          <w:szCs w:val="20"/>
        </w:rPr>
        <w:tab/>
        <w:t>kırmızı</w:t>
      </w:r>
      <w:r w:rsidRPr="00592149">
        <w:rPr>
          <w:rFonts w:ascii="Arial" w:hAnsi="Arial" w:cs="Arial"/>
          <w:sz w:val="20"/>
          <w:szCs w:val="20"/>
        </w:rPr>
        <w:tab/>
      </w:r>
      <w:r w:rsidRPr="00592149">
        <w:rPr>
          <w:rFonts w:ascii="Arial" w:hAnsi="Arial" w:cs="Arial"/>
          <w:sz w:val="20"/>
          <w:szCs w:val="20"/>
        </w:rPr>
        <w:tab/>
        <w:t>0.14 kg.</w:t>
      </w:r>
    </w:p>
    <w:p w:rsidR="00B52C46" w:rsidRPr="00592149" w:rsidRDefault="00B52C46" w:rsidP="00B52C46">
      <w:pPr>
        <w:spacing w:line="360" w:lineRule="auto"/>
        <w:rPr>
          <w:rFonts w:ascii="Arial" w:hAnsi="Arial" w:cs="Arial"/>
          <w:sz w:val="20"/>
          <w:szCs w:val="20"/>
        </w:rPr>
      </w:pPr>
      <w:r w:rsidRPr="00592149">
        <w:rPr>
          <w:rFonts w:ascii="Arial" w:hAnsi="Arial" w:cs="Arial"/>
          <w:sz w:val="20"/>
          <w:szCs w:val="20"/>
        </w:rPr>
        <w:tab/>
        <w:t xml:space="preserve">5  </w:t>
      </w:r>
      <w:r w:rsidRPr="00592149">
        <w:rPr>
          <w:rFonts w:ascii="Arial" w:hAnsi="Arial" w:cs="Arial"/>
          <w:sz w:val="20"/>
          <w:szCs w:val="20"/>
        </w:rPr>
        <w:tab/>
        <w:t xml:space="preserve">erişkin orta </w:t>
      </w:r>
      <w:r w:rsidRPr="00592149">
        <w:rPr>
          <w:rFonts w:ascii="Arial" w:hAnsi="Arial" w:cs="Arial"/>
          <w:sz w:val="20"/>
          <w:szCs w:val="20"/>
        </w:rPr>
        <w:tab/>
        <w:t xml:space="preserve"> </w:t>
      </w:r>
      <w:r w:rsidRPr="00592149">
        <w:rPr>
          <w:rFonts w:ascii="Arial" w:hAnsi="Arial" w:cs="Arial"/>
          <w:sz w:val="20"/>
          <w:szCs w:val="20"/>
        </w:rPr>
        <w:tab/>
        <w:t>mor</w:t>
      </w:r>
      <w:r w:rsidRPr="00592149">
        <w:rPr>
          <w:rFonts w:ascii="Arial" w:hAnsi="Arial" w:cs="Arial"/>
          <w:sz w:val="20"/>
          <w:szCs w:val="20"/>
        </w:rPr>
        <w:tab/>
      </w:r>
      <w:r w:rsidRPr="00592149">
        <w:rPr>
          <w:rFonts w:ascii="Arial" w:hAnsi="Arial" w:cs="Arial"/>
          <w:sz w:val="20"/>
          <w:szCs w:val="20"/>
        </w:rPr>
        <w:tab/>
        <w:t>0.16kg.</w:t>
      </w:r>
    </w:p>
    <w:p w:rsidR="00B52C46" w:rsidRPr="00592149" w:rsidRDefault="00B52C46" w:rsidP="00B52C46">
      <w:pPr>
        <w:spacing w:line="360" w:lineRule="auto"/>
        <w:rPr>
          <w:rFonts w:ascii="Arial" w:hAnsi="Arial" w:cs="Arial"/>
          <w:sz w:val="20"/>
          <w:szCs w:val="20"/>
        </w:rPr>
      </w:pPr>
      <w:r w:rsidRPr="00592149">
        <w:rPr>
          <w:rFonts w:ascii="Arial" w:hAnsi="Arial" w:cs="Arial"/>
          <w:sz w:val="20"/>
          <w:szCs w:val="20"/>
        </w:rPr>
        <w:tab/>
        <w:t>6</w:t>
      </w:r>
      <w:r w:rsidRPr="00592149">
        <w:rPr>
          <w:rFonts w:ascii="Arial" w:hAnsi="Arial" w:cs="Arial"/>
          <w:sz w:val="20"/>
          <w:szCs w:val="20"/>
        </w:rPr>
        <w:tab/>
        <w:t xml:space="preserve">erişkin büyük  </w:t>
      </w:r>
      <w:r w:rsidRPr="00592149">
        <w:rPr>
          <w:rFonts w:ascii="Arial" w:hAnsi="Arial" w:cs="Arial"/>
          <w:sz w:val="20"/>
          <w:szCs w:val="20"/>
        </w:rPr>
        <w:tab/>
      </w:r>
      <w:r w:rsidRPr="00592149">
        <w:rPr>
          <w:rFonts w:ascii="Arial" w:hAnsi="Arial" w:cs="Arial"/>
          <w:sz w:val="20"/>
          <w:szCs w:val="20"/>
        </w:rPr>
        <w:tab/>
        <w:t>mavi</w:t>
      </w:r>
      <w:r w:rsidRPr="00592149">
        <w:rPr>
          <w:rFonts w:ascii="Arial" w:hAnsi="Arial" w:cs="Arial"/>
          <w:sz w:val="20"/>
          <w:szCs w:val="20"/>
        </w:rPr>
        <w:tab/>
      </w:r>
      <w:r w:rsidRPr="00592149">
        <w:rPr>
          <w:rFonts w:ascii="Arial" w:hAnsi="Arial" w:cs="Arial"/>
          <w:sz w:val="20"/>
          <w:szCs w:val="20"/>
        </w:rPr>
        <w:tab/>
        <w:t>0.16 kg.</w:t>
      </w:r>
    </w:p>
    <w:p w:rsidR="005C5541" w:rsidRPr="00592149" w:rsidRDefault="00B80D85" w:rsidP="00B52C46">
      <w:pPr>
        <w:spacing w:line="360" w:lineRule="auto"/>
        <w:rPr>
          <w:rFonts w:ascii="Arial" w:eastAsia="Times New Roman" w:hAnsi="Arial" w:cs="Arial"/>
          <w:sz w:val="20"/>
          <w:szCs w:val="20"/>
          <w:lang w:eastAsia="tr-T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tr-TR"/>
        </w:rPr>
        <w:t>13</w:t>
      </w:r>
      <w:r w:rsidR="001F4DC1" w:rsidRPr="00592149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.</w:t>
      </w:r>
      <w:r w:rsidR="005C5541" w:rsidRPr="00592149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Garanti</w:t>
      </w:r>
      <w:r w:rsidR="005C5541" w:rsidRPr="00592149">
        <w:rPr>
          <w:rFonts w:ascii="Arial" w:eastAsia="Times New Roman" w:hAnsi="Arial" w:cs="Arial"/>
          <w:sz w:val="20"/>
          <w:szCs w:val="20"/>
          <w:lang w:eastAsia="tr-TR"/>
        </w:rPr>
        <w:t>: Ürün, üretici tarafından en az 2 yıl garanti edilmelidir.</w:t>
      </w:r>
    </w:p>
    <w:sectPr w:rsidR="005C5541" w:rsidRPr="00592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27252"/>
    <w:multiLevelType w:val="multilevel"/>
    <w:tmpl w:val="085C0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EF00B6"/>
    <w:multiLevelType w:val="multilevel"/>
    <w:tmpl w:val="F8043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C9529C"/>
    <w:multiLevelType w:val="multilevel"/>
    <w:tmpl w:val="CBB22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096738"/>
    <w:multiLevelType w:val="hybridMultilevel"/>
    <w:tmpl w:val="40603612"/>
    <w:lvl w:ilvl="0" w:tplc="CC64D4DA">
      <w:start w:val="6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B23405B"/>
    <w:multiLevelType w:val="multilevel"/>
    <w:tmpl w:val="47AC0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4249FD"/>
    <w:multiLevelType w:val="multilevel"/>
    <w:tmpl w:val="78583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AB3371"/>
    <w:multiLevelType w:val="multilevel"/>
    <w:tmpl w:val="6298B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3D2427"/>
    <w:multiLevelType w:val="multilevel"/>
    <w:tmpl w:val="5E94B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812473"/>
    <w:multiLevelType w:val="multilevel"/>
    <w:tmpl w:val="09881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5A6A64"/>
    <w:multiLevelType w:val="multilevel"/>
    <w:tmpl w:val="AAF4D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8D209B"/>
    <w:multiLevelType w:val="multilevel"/>
    <w:tmpl w:val="2CE6C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1934FD"/>
    <w:multiLevelType w:val="multilevel"/>
    <w:tmpl w:val="14266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6B63ED"/>
    <w:multiLevelType w:val="multilevel"/>
    <w:tmpl w:val="AE64A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6B0A85"/>
    <w:multiLevelType w:val="multilevel"/>
    <w:tmpl w:val="71566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8A772C"/>
    <w:multiLevelType w:val="multilevel"/>
    <w:tmpl w:val="36F24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3AE526C"/>
    <w:multiLevelType w:val="multilevel"/>
    <w:tmpl w:val="84982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E459B5"/>
    <w:multiLevelType w:val="multilevel"/>
    <w:tmpl w:val="746CD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A185072"/>
    <w:multiLevelType w:val="multilevel"/>
    <w:tmpl w:val="C49AD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BBC2C90"/>
    <w:multiLevelType w:val="multilevel"/>
    <w:tmpl w:val="99909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F374A4"/>
    <w:multiLevelType w:val="multilevel"/>
    <w:tmpl w:val="3256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5"/>
  </w:num>
  <w:num w:numId="3">
    <w:abstractNumId w:val="11"/>
  </w:num>
  <w:num w:numId="4">
    <w:abstractNumId w:val="0"/>
  </w:num>
  <w:num w:numId="5">
    <w:abstractNumId w:val="18"/>
  </w:num>
  <w:num w:numId="6">
    <w:abstractNumId w:val="13"/>
  </w:num>
  <w:num w:numId="7">
    <w:abstractNumId w:val="1"/>
  </w:num>
  <w:num w:numId="8">
    <w:abstractNumId w:val="14"/>
  </w:num>
  <w:num w:numId="9">
    <w:abstractNumId w:val="17"/>
  </w:num>
  <w:num w:numId="10">
    <w:abstractNumId w:val="7"/>
  </w:num>
  <w:num w:numId="11">
    <w:abstractNumId w:val="2"/>
  </w:num>
  <w:num w:numId="12">
    <w:abstractNumId w:val="12"/>
  </w:num>
  <w:num w:numId="13">
    <w:abstractNumId w:val="4"/>
  </w:num>
  <w:num w:numId="14">
    <w:abstractNumId w:val="8"/>
  </w:num>
  <w:num w:numId="15">
    <w:abstractNumId w:val="10"/>
  </w:num>
  <w:num w:numId="16">
    <w:abstractNumId w:val="19"/>
  </w:num>
  <w:num w:numId="17">
    <w:abstractNumId w:val="9"/>
  </w:num>
  <w:num w:numId="18">
    <w:abstractNumId w:val="5"/>
  </w:num>
  <w:num w:numId="19">
    <w:abstractNumId w:val="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60C"/>
    <w:rsid w:val="0004105F"/>
    <w:rsid w:val="001A5797"/>
    <w:rsid w:val="001F4DC1"/>
    <w:rsid w:val="00247441"/>
    <w:rsid w:val="00592149"/>
    <w:rsid w:val="005C5541"/>
    <w:rsid w:val="006D0E69"/>
    <w:rsid w:val="007E760C"/>
    <w:rsid w:val="0090313C"/>
    <w:rsid w:val="00955909"/>
    <w:rsid w:val="009673D2"/>
    <w:rsid w:val="00B52C46"/>
    <w:rsid w:val="00B66BD3"/>
    <w:rsid w:val="00B80D85"/>
    <w:rsid w:val="00B97205"/>
    <w:rsid w:val="00D72B21"/>
    <w:rsid w:val="00DA5210"/>
    <w:rsid w:val="00F1627F"/>
    <w:rsid w:val="00F4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4C3CDF-D909-460D-8018-E8293CC43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1A57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7E760C"/>
    <w:rPr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1A5797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ListeParagraf">
    <w:name w:val="List Paragraph"/>
    <w:basedOn w:val="Normal"/>
    <w:uiPriority w:val="34"/>
    <w:qFormat/>
    <w:rsid w:val="009559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</dc:creator>
  <cp:keywords/>
  <dc:description/>
  <cp:lastModifiedBy>win</cp:lastModifiedBy>
  <cp:revision>10</cp:revision>
  <dcterms:created xsi:type="dcterms:W3CDTF">2025-07-24T12:48:00Z</dcterms:created>
  <dcterms:modified xsi:type="dcterms:W3CDTF">2026-02-27T13:01:00Z</dcterms:modified>
</cp:coreProperties>
</file>