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60C" w:rsidRPr="00C25527" w:rsidRDefault="00C25527" w:rsidP="003C6E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 xml:space="preserve">SİLİNDİR </w:t>
      </w:r>
      <w:r w:rsidR="006405DC">
        <w:rPr>
          <w:rFonts w:ascii="Arial" w:eastAsia="Times New Roman" w:hAnsi="Arial" w:cs="Arial"/>
          <w:b/>
          <w:bCs/>
          <w:lang w:eastAsia="tr-TR"/>
        </w:rPr>
        <w:t xml:space="preserve">PAKET İÇİNDE </w:t>
      </w:r>
      <w:r w:rsidR="00C07F0D" w:rsidRPr="00C25527">
        <w:rPr>
          <w:rFonts w:ascii="Arial" w:eastAsia="Times New Roman" w:hAnsi="Arial" w:cs="Arial"/>
          <w:b/>
          <w:bCs/>
          <w:lang w:eastAsia="tr-TR"/>
        </w:rPr>
        <w:t>Q</w:t>
      </w:r>
      <w:r w:rsidR="005820A4" w:rsidRPr="00C25527">
        <w:rPr>
          <w:rFonts w:ascii="Arial" w:eastAsia="Times New Roman" w:hAnsi="Arial" w:cs="Arial"/>
          <w:b/>
          <w:bCs/>
          <w:lang w:eastAsia="tr-TR"/>
        </w:rPr>
        <w:t>UICTRAC</w:t>
      </w:r>
      <w:r w:rsidR="003E51BF">
        <w:rPr>
          <w:rFonts w:ascii="Arial" w:eastAsia="Times New Roman" w:hAnsi="Arial" w:cs="Arial"/>
          <w:b/>
          <w:bCs/>
          <w:lang w:eastAsia="tr-TR"/>
        </w:rPr>
        <w:t>H ÇOCUK</w:t>
      </w:r>
      <w:bookmarkStart w:id="0" w:name="_GoBack"/>
      <w:bookmarkEnd w:id="0"/>
    </w:p>
    <w:p w:rsidR="007E760C" w:rsidRPr="00DD1EF9" w:rsidRDefault="005820A4" w:rsidP="00DD1EF9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DD1EF9">
        <w:rPr>
          <w:rFonts w:ascii="Arial" w:eastAsia="Times New Roman" w:hAnsi="Arial" w:cs="Arial"/>
          <w:b/>
          <w:bCs/>
          <w:lang w:eastAsia="tr-TR"/>
        </w:rPr>
        <w:t>Perkütan</w:t>
      </w:r>
      <w:proofErr w:type="spellEnd"/>
      <w:r w:rsidRPr="00DD1EF9">
        <w:rPr>
          <w:rFonts w:ascii="Arial" w:eastAsia="Times New Roman" w:hAnsi="Arial" w:cs="Arial"/>
          <w:b/>
          <w:bCs/>
          <w:lang w:eastAsia="tr-TR"/>
        </w:rPr>
        <w:t xml:space="preserve"> </w:t>
      </w:r>
      <w:proofErr w:type="spellStart"/>
      <w:r w:rsidRPr="00DD1EF9">
        <w:rPr>
          <w:rFonts w:ascii="Arial" w:eastAsia="Times New Roman" w:hAnsi="Arial" w:cs="Arial"/>
          <w:b/>
          <w:bCs/>
          <w:lang w:eastAsia="tr-TR"/>
        </w:rPr>
        <w:t>krikotomi</w:t>
      </w:r>
      <w:proofErr w:type="spellEnd"/>
      <w:r w:rsidRPr="00DD1EF9">
        <w:rPr>
          <w:rFonts w:ascii="Arial" w:eastAsia="Times New Roman" w:hAnsi="Arial" w:cs="Arial"/>
          <w:b/>
          <w:bCs/>
          <w:lang w:eastAsia="tr-TR"/>
        </w:rPr>
        <w:t xml:space="preserve"> seti; </w:t>
      </w:r>
      <w:proofErr w:type="spellStart"/>
      <w:r w:rsidR="007E760C" w:rsidRPr="00DD1EF9">
        <w:rPr>
          <w:rFonts w:ascii="Arial" w:eastAsia="Times New Roman" w:hAnsi="Arial" w:cs="Arial"/>
          <w:b/>
          <w:bCs/>
          <w:lang w:eastAsia="tr-TR"/>
        </w:rPr>
        <w:t>kateter</w:t>
      </w:r>
      <w:proofErr w:type="spellEnd"/>
      <w:r w:rsidR="007E760C" w:rsidRPr="00DD1EF9">
        <w:rPr>
          <w:rFonts w:ascii="Arial" w:eastAsia="Times New Roman" w:hAnsi="Arial" w:cs="Arial"/>
          <w:b/>
          <w:bCs/>
          <w:lang w:eastAsia="tr-TR"/>
        </w:rPr>
        <w:t>-iğne tekniği</w:t>
      </w:r>
      <w:r w:rsidR="007E760C" w:rsidRPr="00DD1EF9">
        <w:rPr>
          <w:rFonts w:ascii="Arial" w:eastAsia="Times New Roman" w:hAnsi="Arial" w:cs="Arial"/>
          <w:lang w:eastAsia="tr-TR"/>
        </w:rPr>
        <w:t xml:space="preserve"> kullanarak </w:t>
      </w:r>
      <w:proofErr w:type="spellStart"/>
      <w:r w:rsidR="007E760C" w:rsidRPr="00DD1EF9">
        <w:rPr>
          <w:rFonts w:ascii="Arial" w:eastAsia="Times New Roman" w:hAnsi="Arial" w:cs="Arial"/>
          <w:b/>
          <w:bCs/>
          <w:lang w:eastAsia="tr-TR"/>
        </w:rPr>
        <w:t>perkütan</w:t>
      </w:r>
      <w:proofErr w:type="spellEnd"/>
      <w:r w:rsidR="007E760C" w:rsidRPr="00DD1EF9">
        <w:rPr>
          <w:rFonts w:ascii="Arial" w:eastAsia="Times New Roman" w:hAnsi="Arial" w:cs="Arial"/>
          <w:b/>
          <w:bCs/>
          <w:lang w:eastAsia="tr-TR"/>
        </w:rPr>
        <w:t xml:space="preserve"> </w:t>
      </w:r>
      <w:proofErr w:type="spellStart"/>
      <w:r w:rsidR="007E760C" w:rsidRPr="00DD1EF9">
        <w:rPr>
          <w:rFonts w:ascii="Arial" w:eastAsia="Times New Roman" w:hAnsi="Arial" w:cs="Arial"/>
          <w:b/>
          <w:bCs/>
          <w:lang w:eastAsia="tr-TR"/>
        </w:rPr>
        <w:t>krikotirotomi</w:t>
      </w:r>
      <w:proofErr w:type="spellEnd"/>
      <w:r w:rsidRPr="00DD1EF9">
        <w:rPr>
          <w:rFonts w:ascii="Arial" w:eastAsia="Times New Roman" w:hAnsi="Arial" w:cs="Arial"/>
          <w:lang w:eastAsia="tr-TR"/>
        </w:rPr>
        <w:t xml:space="preserve"> gerçekleştirilmesi </w:t>
      </w:r>
      <w:r w:rsidR="007E760C" w:rsidRPr="00DD1EF9">
        <w:rPr>
          <w:rFonts w:ascii="Arial" w:eastAsia="Times New Roman" w:hAnsi="Arial" w:cs="Arial"/>
          <w:lang w:eastAsia="tr-TR"/>
        </w:rPr>
        <w:t>iç</w:t>
      </w:r>
      <w:r w:rsidR="003C6E2D" w:rsidRPr="00DD1EF9">
        <w:rPr>
          <w:rFonts w:ascii="Arial" w:eastAsia="Times New Roman" w:hAnsi="Arial" w:cs="Arial"/>
          <w:lang w:eastAsia="tr-TR"/>
        </w:rPr>
        <w:t>in tasarlanmış acil durum setidir. Bu set</w:t>
      </w:r>
      <w:r w:rsidR="007E760C" w:rsidRPr="00DD1EF9">
        <w:rPr>
          <w:rFonts w:ascii="Arial" w:eastAsia="Times New Roman" w:hAnsi="Arial" w:cs="Arial"/>
          <w:lang w:eastAsia="tr-TR"/>
        </w:rPr>
        <w:t xml:space="preserve">, </w:t>
      </w:r>
      <w:r w:rsidR="007E760C" w:rsidRPr="00DD1EF9">
        <w:rPr>
          <w:rFonts w:ascii="Arial" w:eastAsia="Times New Roman" w:hAnsi="Arial" w:cs="Arial"/>
          <w:b/>
          <w:bCs/>
          <w:lang w:eastAsia="tr-TR"/>
        </w:rPr>
        <w:t>CICO (</w:t>
      </w:r>
      <w:proofErr w:type="spellStart"/>
      <w:r w:rsidR="007E760C" w:rsidRPr="00DD1EF9">
        <w:rPr>
          <w:rFonts w:ascii="Arial" w:eastAsia="Times New Roman" w:hAnsi="Arial" w:cs="Arial"/>
          <w:b/>
          <w:bCs/>
          <w:lang w:eastAsia="tr-TR"/>
        </w:rPr>
        <w:t>Entübe</w:t>
      </w:r>
      <w:proofErr w:type="spellEnd"/>
      <w:r w:rsidR="007E760C" w:rsidRPr="00DD1EF9">
        <w:rPr>
          <w:rFonts w:ascii="Arial" w:eastAsia="Times New Roman" w:hAnsi="Arial" w:cs="Arial"/>
          <w:b/>
          <w:bCs/>
          <w:lang w:eastAsia="tr-TR"/>
        </w:rPr>
        <w:t xml:space="preserve"> Edilemez – Oksijen Verilemez)</w:t>
      </w:r>
      <w:r w:rsidR="007E760C" w:rsidRPr="00DD1EF9">
        <w:rPr>
          <w:rFonts w:ascii="Arial" w:eastAsia="Times New Roman" w:hAnsi="Arial" w:cs="Arial"/>
          <w:lang w:eastAsia="tr-TR"/>
        </w:rPr>
        <w:t xml:space="preserve"> durumunda üst solunum yolu tıkanıklığı olan hastalarda hava yolunun güvence </w:t>
      </w:r>
      <w:r w:rsidR="003C6E2D" w:rsidRPr="00DD1EF9">
        <w:rPr>
          <w:rFonts w:ascii="Arial" w:eastAsia="Times New Roman" w:hAnsi="Arial" w:cs="Arial"/>
          <w:lang w:eastAsia="tr-TR"/>
        </w:rPr>
        <w:t>altına alınmasını sağlar. Set;</w:t>
      </w:r>
      <w:r w:rsidR="007E760C" w:rsidRPr="00DD1EF9">
        <w:rPr>
          <w:rFonts w:ascii="Arial" w:eastAsia="Times New Roman" w:hAnsi="Arial" w:cs="Arial"/>
          <w:lang w:eastAsia="tr-TR"/>
        </w:rPr>
        <w:t xml:space="preserve"> önceden monte edilmiş ve hemen kulla</w:t>
      </w:r>
      <w:r w:rsidR="003C6E2D" w:rsidRPr="00DD1EF9">
        <w:rPr>
          <w:rFonts w:ascii="Arial" w:eastAsia="Times New Roman" w:hAnsi="Arial" w:cs="Arial"/>
          <w:lang w:eastAsia="tr-TR"/>
        </w:rPr>
        <w:t>nılmaya hazır şekilde sunulmalı</w:t>
      </w:r>
      <w:r w:rsidR="007E760C" w:rsidRPr="00DD1EF9">
        <w:rPr>
          <w:rFonts w:ascii="Arial" w:eastAsia="Times New Roman" w:hAnsi="Arial" w:cs="Arial"/>
          <w:lang w:eastAsia="tr-TR"/>
        </w:rPr>
        <w:t>dır.</w:t>
      </w:r>
    </w:p>
    <w:p w:rsidR="003C6E2D" w:rsidRPr="00DD1EF9" w:rsidRDefault="003E51BF" w:rsidP="00DD1EF9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DD1EF9">
        <w:rPr>
          <w:rFonts w:ascii="Arial" w:hAnsi="Arial" w:cs="Arial"/>
        </w:rPr>
        <w:t>Krikotomi</w:t>
      </w:r>
      <w:proofErr w:type="spellEnd"/>
      <w:r w:rsidRPr="00DD1EF9">
        <w:rPr>
          <w:rFonts w:ascii="Arial" w:hAnsi="Arial" w:cs="Arial"/>
        </w:rPr>
        <w:t xml:space="preserve"> </w:t>
      </w:r>
      <w:proofErr w:type="spellStart"/>
      <w:proofErr w:type="gramStart"/>
      <w:r w:rsidRPr="00DD1EF9">
        <w:rPr>
          <w:rFonts w:ascii="Arial" w:hAnsi="Arial" w:cs="Arial"/>
        </w:rPr>
        <w:t>kanülü</w:t>
      </w:r>
      <w:proofErr w:type="spellEnd"/>
      <w:r w:rsidRPr="00DD1EF9">
        <w:rPr>
          <w:rFonts w:ascii="Arial" w:hAnsi="Arial" w:cs="Arial"/>
        </w:rPr>
        <w:t xml:space="preserve"> ;çocuk</w:t>
      </w:r>
      <w:proofErr w:type="gramEnd"/>
      <w:r w:rsidRPr="00DD1EF9">
        <w:rPr>
          <w:rFonts w:ascii="Arial" w:hAnsi="Arial" w:cs="Arial"/>
        </w:rPr>
        <w:t xml:space="preserve"> için 2</w:t>
      </w:r>
      <w:r w:rsidR="00DB1929" w:rsidRPr="00DD1EF9">
        <w:rPr>
          <w:rFonts w:ascii="Arial" w:hAnsi="Arial" w:cs="Arial"/>
        </w:rPr>
        <w:t xml:space="preserve"> mm çapında “</w:t>
      </w:r>
      <w:proofErr w:type="spellStart"/>
      <w:r w:rsidR="00DB1929" w:rsidRPr="00DD1EF9">
        <w:rPr>
          <w:rFonts w:ascii="Arial" w:hAnsi="Arial" w:cs="Arial"/>
        </w:rPr>
        <w:t>abs</w:t>
      </w:r>
      <w:proofErr w:type="spellEnd"/>
      <w:r w:rsidR="00DB1929" w:rsidRPr="00DD1EF9">
        <w:rPr>
          <w:rFonts w:ascii="Arial" w:hAnsi="Arial" w:cs="Arial"/>
        </w:rPr>
        <w:t xml:space="preserve"> ve </w:t>
      </w:r>
      <w:proofErr w:type="spellStart"/>
      <w:r w:rsidR="00DB1929" w:rsidRPr="00DD1EF9">
        <w:rPr>
          <w:rFonts w:ascii="Arial" w:hAnsi="Arial" w:cs="Arial"/>
        </w:rPr>
        <w:t>eva</w:t>
      </w:r>
      <w:proofErr w:type="spellEnd"/>
      <w:r w:rsidR="00DB1929" w:rsidRPr="00DD1EF9">
        <w:rPr>
          <w:rFonts w:ascii="Arial" w:hAnsi="Arial" w:cs="Arial"/>
        </w:rPr>
        <w:t xml:space="preserve">” dan üretilmiş </w:t>
      </w:r>
      <w:proofErr w:type="spellStart"/>
      <w:r w:rsidR="00DB1929" w:rsidRPr="00DD1EF9">
        <w:rPr>
          <w:rFonts w:ascii="Arial" w:hAnsi="Arial" w:cs="Arial"/>
        </w:rPr>
        <w:t>kafsız</w:t>
      </w:r>
      <w:proofErr w:type="spellEnd"/>
      <w:r w:rsidR="00DB1929" w:rsidRPr="00DD1EF9">
        <w:rPr>
          <w:rFonts w:ascii="Arial" w:hAnsi="Arial" w:cs="Arial"/>
        </w:rPr>
        <w:t xml:space="preserve"> olmalıdır. </w:t>
      </w:r>
    </w:p>
    <w:p w:rsidR="003C6E2D" w:rsidRPr="00C25527" w:rsidRDefault="00DB1929" w:rsidP="00DD1EF9">
      <w:pPr>
        <w:pStyle w:val="Default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sz w:val="22"/>
          <w:szCs w:val="22"/>
          <w:lang w:eastAsia="tr-TR"/>
        </w:rPr>
      </w:pPr>
      <w:proofErr w:type="spellStart"/>
      <w:r w:rsidRPr="00C25527">
        <w:rPr>
          <w:sz w:val="22"/>
          <w:szCs w:val="22"/>
        </w:rPr>
        <w:t>Kanül</w:t>
      </w:r>
      <w:proofErr w:type="spellEnd"/>
      <w:r w:rsidRPr="00C25527">
        <w:rPr>
          <w:sz w:val="22"/>
          <w:szCs w:val="22"/>
        </w:rPr>
        <w:t xml:space="preserve">; metal </w:t>
      </w:r>
      <w:proofErr w:type="spellStart"/>
      <w:r w:rsidRPr="00C25527">
        <w:rPr>
          <w:sz w:val="22"/>
          <w:szCs w:val="22"/>
        </w:rPr>
        <w:t>mandrenden</w:t>
      </w:r>
      <w:proofErr w:type="spellEnd"/>
      <w:r w:rsidRPr="00C25527">
        <w:rPr>
          <w:sz w:val="22"/>
          <w:szCs w:val="22"/>
        </w:rPr>
        <w:t xml:space="preserve"> ayrıldığında “</w:t>
      </w:r>
      <w:proofErr w:type="spellStart"/>
      <w:r w:rsidRPr="00C25527">
        <w:rPr>
          <w:sz w:val="22"/>
          <w:szCs w:val="22"/>
        </w:rPr>
        <w:t>memory</w:t>
      </w:r>
      <w:proofErr w:type="spellEnd"/>
      <w:r w:rsidRPr="00C25527">
        <w:rPr>
          <w:sz w:val="22"/>
          <w:szCs w:val="22"/>
        </w:rPr>
        <w:t xml:space="preserve"> </w:t>
      </w:r>
      <w:proofErr w:type="spellStart"/>
      <w:r w:rsidRPr="00C25527">
        <w:rPr>
          <w:sz w:val="22"/>
          <w:szCs w:val="22"/>
        </w:rPr>
        <w:t>effect</w:t>
      </w:r>
      <w:proofErr w:type="spellEnd"/>
      <w:r w:rsidRPr="00C25527">
        <w:rPr>
          <w:sz w:val="22"/>
          <w:szCs w:val="22"/>
        </w:rPr>
        <w:t xml:space="preserve">” özelliği sayesinde </w:t>
      </w:r>
      <w:proofErr w:type="spellStart"/>
      <w:r w:rsidRPr="00C25527">
        <w:rPr>
          <w:sz w:val="22"/>
          <w:szCs w:val="22"/>
        </w:rPr>
        <w:t>trakea</w:t>
      </w:r>
      <w:proofErr w:type="spellEnd"/>
      <w:r w:rsidRPr="00C25527">
        <w:rPr>
          <w:sz w:val="22"/>
          <w:szCs w:val="22"/>
        </w:rPr>
        <w:t xml:space="preserve"> anatomisine uygun şekli almalıdır.</w:t>
      </w:r>
    </w:p>
    <w:p w:rsidR="007E760C" w:rsidRPr="00C25527" w:rsidRDefault="00DB1929" w:rsidP="00DD1EF9">
      <w:pPr>
        <w:pStyle w:val="Default"/>
        <w:numPr>
          <w:ilvl w:val="0"/>
          <w:numId w:val="13"/>
        </w:numPr>
        <w:spacing w:before="100" w:beforeAutospacing="1" w:after="100" w:afterAutospacing="1"/>
        <w:rPr>
          <w:rFonts w:eastAsia="Times New Roman"/>
          <w:sz w:val="22"/>
          <w:szCs w:val="22"/>
          <w:lang w:eastAsia="tr-TR"/>
        </w:rPr>
      </w:pPr>
      <w:proofErr w:type="spellStart"/>
      <w:r w:rsidRPr="00C25527">
        <w:rPr>
          <w:sz w:val="22"/>
          <w:szCs w:val="22"/>
        </w:rPr>
        <w:t>Kri</w:t>
      </w:r>
      <w:r w:rsidR="001E62BA" w:rsidRPr="00C25527">
        <w:rPr>
          <w:sz w:val="22"/>
          <w:szCs w:val="22"/>
        </w:rPr>
        <w:t>ko</w:t>
      </w:r>
      <w:r w:rsidRPr="00C25527">
        <w:rPr>
          <w:sz w:val="22"/>
          <w:szCs w:val="22"/>
        </w:rPr>
        <w:t>tomi</w:t>
      </w:r>
      <w:proofErr w:type="spellEnd"/>
      <w:r w:rsidRPr="00C25527">
        <w:rPr>
          <w:sz w:val="22"/>
          <w:szCs w:val="22"/>
        </w:rPr>
        <w:t xml:space="preserve"> setinin içerisinde </w:t>
      </w:r>
      <w:r w:rsidR="0024758B" w:rsidRPr="00C25527">
        <w:rPr>
          <w:sz w:val="22"/>
          <w:szCs w:val="22"/>
        </w:rPr>
        <w:t>keskin</w:t>
      </w:r>
      <w:r w:rsidR="00C25527" w:rsidRPr="00C25527">
        <w:rPr>
          <w:sz w:val="22"/>
          <w:szCs w:val="22"/>
        </w:rPr>
        <w:t xml:space="preserve"> </w:t>
      </w:r>
      <w:r w:rsidR="0024758B" w:rsidRPr="00C25527">
        <w:rPr>
          <w:sz w:val="22"/>
          <w:szCs w:val="22"/>
        </w:rPr>
        <w:t>uçlu</w:t>
      </w:r>
      <w:r w:rsidRPr="00C25527">
        <w:rPr>
          <w:sz w:val="22"/>
          <w:szCs w:val="22"/>
        </w:rPr>
        <w:t xml:space="preserve"> </w:t>
      </w:r>
      <w:proofErr w:type="spellStart"/>
      <w:r w:rsidRPr="00C25527">
        <w:rPr>
          <w:sz w:val="22"/>
          <w:szCs w:val="22"/>
        </w:rPr>
        <w:t>mandiren</w:t>
      </w:r>
      <w:proofErr w:type="spellEnd"/>
      <w:r w:rsidRPr="00C25527">
        <w:rPr>
          <w:sz w:val="22"/>
          <w:szCs w:val="22"/>
        </w:rPr>
        <w:t xml:space="preserve"> </w:t>
      </w:r>
      <w:proofErr w:type="spellStart"/>
      <w:r w:rsidRPr="00C25527">
        <w:rPr>
          <w:sz w:val="22"/>
          <w:szCs w:val="22"/>
        </w:rPr>
        <w:t>bistüriye</w:t>
      </w:r>
      <w:proofErr w:type="spellEnd"/>
      <w:r w:rsidRPr="00C25527">
        <w:rPr>
          <w:sz w:val="22"/>
          <w:szCs w:val="22"/>
        </w:rPr>
        <w:t xml:space="preserve"> ihtiyaç duyulmadan kesme ve delme işlemini birlikte yaptığından bisturi </w:t>
      </w:r>
      <w:proofErr w:type="spellStart"/>
      <w:r w:rsidRPr="00C25527">
        <w:rPr>
          <w:sz w:val="22"/>
          <w:szCs w:val="22"/>
        </w:rPr>
        <w:t>bulunmamaldır</w:t>
      </w:r>
      <w:proofErr w:type="spellEnd"/>
      <w:r w:rsidRPr="00C25527">
        <w:rPr>
          <w:sz w:val="22"/>
          <w:szCs w:val="22"/>
        </w:rPr>
        <w:t>.</w:t>
      </w:r>
      <w:r w:rsidR="007E760C" w:rsidRPr="00C25527">
        <w:rPr>
          <w:rFonts w:eastAsia="Times New Roman"/>
          <w:sz w:val="22"/>
          <w:szCs w:val="22"/>
          <w:lang w:eastAsia="tr-TR"/>
        </w:rPr>
        <w:t xml:space="preserve"> </w:t>
      </w:r>
      <w:r w:rsidR="003E51BF">
        <w:rPr>
          <w:rFonts w:eastAsia="Times New Roman"/>
          <w:b/>
          <w:bCs/>
          <w:sz w:val="22"/>
          <w:szCs w:val="22"/>
          <w:lang w:eastAsia="tr-TR"/>
        </w:rPr>
        <w:t>2</w:t>
      </w:r>
      <w:r w:rsidR="007E760C" w:rsidRPr="00C25527">
        <w:rPr>
          <w:rFonts w:eastAsia="Times New Roman"/>
          <w:b/>
          <w:bCs/>
          <w:sz w:val="22"/>
          <w:szCs w:val="22"/>
          <w:lang w:eastAsia="tr-TR"/>
        </w:rPr>
        <w:t xml:space="preserve"> mm iç çap</w:t>
      </w:r>
      <w:r w:rsidR="007E760C" w:rsidRPr="00C25527">
        <w:rPr>
          <w:rFonts w:eastAsia="Times New Roman"/>
          <w:sz w:val="22"/>
          <w:szCs w:val="22"/>
          <w:lang w:eastAsia="tr-TR"/>
        </w:rPr>
        <w:t xml:space="preserve"> (ID)</w:t>
      </w:r>
      <w:r w:rsidR="001E62BA" w:rsidRPr="00C25527">
        <w:rPr>
          <w:rFonts w:eastAsia="Times New Roman"/>
          <w:sz w:val="22"/>
          <w:szCs w:val="22"/>
          <w:lang w:eastAsia="tr-TR"/>
        </w:rPr>
        <w:t xml:space="preserve"> ve</w:t>
      </w:r>
      <w:r w:rsidR="003E51BF">
        <w:rPr>
          <w:sz w:val="22"/>
          <w:szCs w:val="22"/>
        </w:rPr>
        <w:t>140</w:t>
      </w:r>
      <w:r w:rsidR="001E62BA" w:rsidRPr="00C25527">
        <w:rPr>
          <w:sz w:val="22"/>
          <w:szCs w:val="22"/>
        </w:rPr>
        <w:t xml:space="preserve"> </w:t>
      </w:r>
      <w:proofErr w:type="spellStart"/>
      <w:proofErr w:type="gramStart"/>
      <w:r w:rsidR="001E62BA" w:rsidRPr="00C25527">
        <w:rPr>
          <w:sz w:val="22"/>
          <w:szCs w:val="22"/>
        </w:rPr>
        <w:t>gr.ağırlığında</w:t>
      </w:r>
      <w:proofErr w:type="spellEnd"/>
      <w:r w:rsidR="001E62BA" w:rsidRPr="00C25527">
        <w:rPr>
          <w:sz w:val="22"/>
          <w:szCs w:val="22"/>
        </w:rPr>
        <w:t xml:space="preserve">  olmalıdır</w:t>
      </w:r>
      <w:proofErr w:type="gramEnd"/>
      <w:r w:rsidR="001E62BA" w:rsidRPr="00C25527">
        <w:rPr>
          <w:sz w:val="22"/>
          <w:szCs w:val="22"/>
        </w:rPr>
        <w:t>.</w:t>
      </w:r>
      <w:r w:rsidR="007E760C" w:rsidRPr="00C25527">
        <w:rPr>
          <w:rFonts w:eastAsia="Times New Roman"/>
          <w:sz w:val="22"/>
          <w:szCs w:val="22"/>
          <w:lang w:eastAsia="tr-TR"/>
        </w:rPr>
        <w:t xml:space="preserve"> </w:t>
      </w:r>
      <w:r w:rsidR="005820A4" w:rsidRPr="00C25527">
        <w:rPr>
          <w:rFonts w:eastAsia="Times New Roman"/>
          <w:sz w:val="22"/>
          <w:szCs w:val="22"/>
          <w:lang w:eastAsia="tr-TR"/>
        </w:rPr>
        <w:t xml:space="preserve">Kullanıma hazır </w:t>
      </w:r>
      <w:proofErr w:type="gramStart"/>
      <w:r w:rsidR="007E760C" w:rsidRPr="00C25527">
        <w:rPr>
          <w:rFonts w:eastAsia="Times New Roman"/>
          <w:sz w:val="22"/>
          <w:szCs w:val="22"/>
          <w:lang w:eastAsia="tr-TR"/>
        </w:rPr>
        <w:t>steril</w:t>
      </w:r>
      <w:proofErr w:type="gramEnd"/>
      <w:r w:rsidR="007E760C" w:rsidRPr="00C25527">
        <w:rPr>
          <w:rFonts w:eastAsia="Times New Roman"/>
          <w:sz w:val="22"/>
          <w:szCs w:val="22"/>
          <w:lang w:eastAsia="tr-TR"/>
        </w:rPr>
        <w:t xml:space="preserve"> ve tek kullanımlık olmalıdır.</w:t>
      </w:r>
    </w:p>
    <w:p w:rsidR="007E760C" w:rsidRDefault="007E760C" w:rsidP="00DD1EF9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D1EF9">
        <w:rPr>
          <w:rFonts w:ascii="Arial" w:eastAsia="Times New Roman" w:hAnsi="Arial" w:cs="Arial"/>
          <w:bCs/>
          <w:lang w:eastAsia="tr-TR"/>
        </w:rPr>
        <w:t>Ambalaj</w:t>
      </w:r>
      <w:r w:rsidR="0024758B" w:rsidRPr="00DD1EF9">
        <w:rPr>
          <w:rFonts w:ascii="Arial" w:eastAsia="Times New Roman" w:hAnsi="Arial" w:cs="Arial"/>
          <w:bCs/>
          <w:lang w:eastAsia="tr-TR"/>
        </w:rPr>
        <w:t xml:space="preserve"> ve </w:t>
      </w:r>
      <w:proofErr w:type="gramStart"/>
      <w:r w:rsidR="0024758B" w:rsidRPr="00DD1EF9">
        <w:rPr>
          <w:rFonts w:ascii="Arial" w:eastAsia="Times New Roman" w:hAnsi="Arial" w:cs="Arial"/>
          <w:bCs/>
          <w:lang w:eastAsia="tr-TR"/>
        </w:rPr>
        <w:t>etiketleme</w:t>
      </w:r>
      <w:r w:rsidR="00C25527" w:rsidRPr="00DD1EF9">
        <w:rPr>
          <w:rFonts w:ascii="Arial" w:eastAsia="Times New Roman" w:hAnsi="Arial" w:cs="Arial"/>
          <w:b/>
          <w:bCs/>
          <w:lang w:eastAsia="tr-TR"/>
        </w:rPr>
        <w:t xml:space="preserve"> ;</w:t>
      </w:r>
      <w:r w:rsidRPr="00DD1EF9">
        <w:rPr>
          <w:rFonts w:ascii="Arial" w:eastAsia="Times New Roman" w:hAnsi="Arial" w:cs="Arial"/>
          <w:lang w:eastAsia="tr-TR"/>
        </w:rPr>
        <w:t xml:space="preserve"> </w:t>
      </w:r>
      <w:r w:rsidR="00C25527" w:rsidRPr="00DD1EF9">
        <w:rPr>
          <w:rFonts w:ascii="Arial" w:eastAsia="Times New Roman" w:hAnsi="Arial" w:cs="Arial"/>
          <w:lang w:eastAsia="tr-TR"/>
        </w:rPr>
        <w:t>plastik</w:t>
      </w:r>
      <w:proofErr w:type="gramEnd"/>
      <w:r w:rsidR="00C25527" w:rsidRPr="00DD1EF9">
        <w:rPr>
          <w:rFonts w:ascii="Arial" w:eastAsia="Times New Roman" w:hAnsi="Arial" w:cs="Arial"/>
          <w:lang w:eastAsia="tr-TR"/>
        </w:rPr>
        <w:t xml:space="preserve"> tüp şeklinde ambalajlanmış olmalıdır. Plastik tüp, acil durum çantalarına ideal olacak şekilde kompakt olmalıdır. </w:t>
      </w:r>
      <w:proofErr w:type="gramStart"/>
      <w:r w:rsidR="00C25527" w:rsidRPr="00DD1EF9">
        <w:rPr>
          <w:rFonts w:ascii="Arial" w:eastAsia="Times New Roman" w:hAnsi="Arial" w:cs="Arial"/>
          <w:b/>
          <w:bCs/>
          <w:lang w:eastAsia="tr-TR"/>
        </w:rPr>
        <w:t>steril</w:t>
      </w:r>
      <w:proofErr w:type="gramEnd"/>
      <w:r w:rsidR="00C25527" w:rsidRPr="00DD1EF9">
        <w:rPr>
          <w:rFonts w:ascii="Arial" w:eastAsia="Times New Roman" w:hAnsi="Arial" w:cs="Arial"/>
          <w:b/>
          <w:bCs/>
          <w:lang w:eastAsia="tr-TR"/>
        </w:rPr>
        <w:t xml:space="preserve"> ambalaj</w:t>
      </w:r>
      <w:r w:rsidR="00C25527" w:rsidRPr="00DD1EF9">
        <w:rPr>
          <w:rFonts w:ascii="Arial" w:eastAsia="Times New Roman" w:hAnsi="Arial" w:cs="Arial"/>
          <w:lang w:eastAsia="tr-TR"/>
        </w:rPr>
        <w:t xml:space="preserve"> içinde sunulmalıdır. </w:t>
      </w:r>
      <w:r w:rsidRPr="00DD1EF9">
        <w:rPr>
          <w:rFonts w:ascii="Arial" w:eastAsia="Times New Roman" w:hAnsi="Arial" w:cs="Arial"/>
          <w:lang w:eastAsia="tr-TR"/>
        </w:rPr>
        <w:t>Ambalaj, sağlam, su geçirmez ve kolayca açılabilir olmalıdır. Ambalajda aşağıdaki bilgilerin yer alması gerekmektedir:</w:t>
      </w:r>
    </w:p>
    <w:p w:rsidR="00DD1EF9" w:rsidRPr="00C25527" w:rsidRDefault="00DD1EF9" w:rsidP="00DD1E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25527">
        <w:rPr>
          <w:rFonts w:ascii="Arial" w:eastAsia="Times New Roman" w:hAnsi="Arial" w:cs="Arial"/>
          <w:lang w:eastAsia="tr-TR"/>
        </w:rPr>
        <w:t>Üretici firma adı</w:t>
      </w:r>
    </w:p>
    <w:p w:rsidR="00DD1EF9" w:rsidRPr="00C25527" w:rsidRDefault="00DD1EF9" w:rsidP="00DD1E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25527">
        <w:rPr>
          <w:rFonts w:ascii="Arial" w:eastAsia="Times New Roman" w:hAnsi="Arial" w:cs="Arial"/>
          <w:lang w:eastAsia="tr-TR"/>
        </w:rPr>
        <w:t>Ürün adı ve model numarası</w:t>
      </w:r>
    </w:p>
    <w:p w:rsidR="00DD1EF9" w:rsidRPr="00C25527" w:rsidRDefault="00DD1EF9" w:rsidP="00DD1E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25527">
        <w:rPr>
          <w:rFonts w:ascii="Arial" w:eastAsia="Times New Roman" w:hAnsi="Arial" w:cs="Arial"/>
          <w:lang w:eastAsia="tr-TR"/>
        </w:rPr>
        <w:t xml:space="preserve">Üretim tarihi, son kullanma tarihi ve </w:t>
      </w:r>
      <w:proofErr w:type="gramStart"/>
      <w:r w:rsidRPr="00C25527">
        <w:rPr>
          <w:rFonts w:ascii="Arial" w:eastAsia="Times New Roman" w:hAnsi="Arial" w:cs="Arial"/>
          <w:lang w:eastAsia="tr-TR"/>
        </w:rPr>
        <w:t>lot</w:t>
      </w:r>
      <w:proofErr w:type="gramEnd"/>
      <w:r w:rsidRPr="00C25527">
        <w:rPr>
          <w:rFonts w:ascii="Arial" w:eastAsia="Times New Roman" w:hAnsi="Arial" w:cs="Arial"/>
          <w:lang w:eastAsia="tr-TR"/>
        </w:rPr>
        <w:t xml:space="preserve"> numarası</w:t>
      </w:r>
    </w:p>
    <w:p w:rsidR="00DD1EF9" w:rsidRPr="00DD1EF9" w:rsidRDefault="00DD1EF9" w:rsidP="00DD1E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25527">
        <w:rPr>
          <w:rFonts w:ascii="Arial" w:eastAsia="Times New Roman" w:hAnsi="Arial" w:cs="Arial"/>
          <w:lang w:eastAsia="tr-TR"/>
        </w:rPr>
        <w:t>Türkçe kullanım talimatları</w:t>
      </w:r>
    </w:p>
    <w:p w:rsidR="007E760C" w:rsidRPr="00DD1EF9" w:rsidRDefault="007E760C" w:rsidP="00DD1EF9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D1EF9">
        <w:rPr>
          <w:rFonts w:ascii="Arial" w:eastAsia="Times New Roman" w:hAnsi="Arial" w:cs="Arial"/>
          <w:lang w:eastAsia="tr-TR"/>
        </w:rPr>
        <w:t xml:space="preserve">Ürün, </w:t>
      </w:r>
      <w:r w:rsidRPr="00DD1EF9">
        <w:rPr>
          <w:rFonts w:ascii="Arial" w:eastAsia="Times New Roman" w:hAnsi="Arial" w:cs="Arial"/>
          <w:b/>
          <w:bCs/>
          <w:lang w:eastAsia="tr-TR"/>
        </w:rPr>
        <w:t xml:space="preserve">CE </w:t>
      </w:r>
      <w:proofErr w:type="gramStart"/>
      <w:r w:rsidRPr="00DD1EF9">
        <w:rPr>
          <w:rFonts w:ascii="Arial" w:eastAsia="Times New Roman" w:hAnsi="Arial" w:cs="Arial"/>
          <w:b/>
          <w:bCs/>
          <w:lang w:eastAsia="tr-TR"/>
        </w:rPr>
        <w:t>belgesine</w:t>
      </w:r>
      <w:r w:rsidR="00C25527" w:rsidRPr="00DD1EF9">
        <w:rPr>
          <w:rFonts w:ascii="Arial" w:eastAsia="Times New Roman" w:hAnsi="Arial" w:cs="Arial"/>
          <w:lang w:eastAsia="tr-TR"/>
        </w:rPr>
        <w:t xml:space="preserve"> ,</w:t>
      </w:r>
      <w:r w:rsidRPr="00DD1EF9">
        <w:rPr>
          <w:rFonts w:ascii="Arial" w:eastAsia="Times New Roman" w:hAnsi="Arial" w:cs="Arial"/>
          <w:b/>
          <w:bCs/>
          <w:lang w:eastAsia="tr-TR"/>
        </w:rPr>
        <w:t>ISO</w:t>
      </w:r>
      <w:proofErr w:type="gramEnd"/>
      <w:r w:rsidRPr="00DD1EF9">
        <w:rPr>
          <w:rFonts w:ascii="Arial" w:eastAsia="Times New Roman" w:hAnsi="Arial" w:cs="Arial"/>
          <w:b/>
          <w:bCs/>
          <w:lang w:eastAsia="tr-TR"/>
        </w:rPr>
        <w:t xml:space="preserve"> 13485 kalite yönetim sistemi</w:t>
      </w:r>
      <w:r w:rsidR="00C25527" w:rsidRPr="00DD1EF9">
        <w:rPr>
          <w:rFonts w:ascii="Arial" w:eastAsia="Times New Roman" w:hAnsi="Arial" w:cs="Arial"/>
          <w:lang w:eastAsia="tr-TR"/>
        </w:rPr>
        <w:t xml:space="preserve"> standardına ,</w:t>
      </w:r>
      <w:r w:rsidRPr="00DD1EF9">
        <w:rPr>
          <w:rFonts w:ascii="Arial" w:eastAsia="Times New Roman" w:hAnsi="Arial" w:cs="Arial"/>
          <w:lang w:eastAsia="tr-TR"/>
        </w:rPr>
        <w:t xml:space="preserve">Sağlık Bakanlığı tarafından onaylı olmalı ve </w:t>
      </w:r>
      <w:r w:rsidRPr="00DD1EF9">
        <w:rPr>
          <w:rFonts w:ascii="Arial" w:eastAsia="Times New Roman" w:hAnsi="Arial" w:cs="Arial"/>
          <w:b/>
          <w:bCs/>
          <w:lang w:eastAsia="tr-TR"/>
        </w:rPr>
        <w:t>ÜTS (Ürün Takip Sistemi)</w:t>
      </w:r>
      <w:r w:rsidR="00C25527" w:rsidRPr="00DD1EF9">
        <w:rPr>
          <w:rFonts w:ascii="Arial" w:eastAsia="Times New Roman" w:hAnsi="Arial" w:cs="Arial"/>
          <w:lang w:eastAsia="tr-TR"/>
        </w:rPr>
        <w:t xml:space="preserve"> ,</w:t>
      </w:r>
      <w:r w:rsidRPr="00DD1EF9">
        <w:rPr>
          <w:rFonts w:ascii="Arial" w:eastAsia="Times New Roman" w:hAnsi="Arial" w:cs="Arial"/>
          <w:lang w:eastAsia="tr-TR"/>
        </w:rPr>
        <w:t>gerekli güvenlik testlerinden geçtiğini ve klinik kullanımı için uygunluğunu belirten belgeler sunulmalıdır.</w:t>
      </w:r>
    </w:p>
    <w:p w:rsidR="007E760C" w:rsidRPr="00DD1EF9" w:rsidRDefault="007E760C" w:rsidP="00DD1EF9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D1EF9">
        <w:rPr>
          <w:rFonts w:ascii="Arial" w:eastAsia="Times New Roman" w:hAnsi="Arial" w:cs="Arial"/>
          <w:lang w:eastAsia="tr-TR"/>
        </w:rPr>
        <w:t xml:space="preserve">Kullanıcı eğitimi, cihazın doğru ve güvenli kullanımı için </w:t>
      </w:r>
      <w:r w:rsidR="001E005C" w:rsidRPr="00DD1EF9">
        <w:rPr>
          <w:rFonts w:ascii="Arial" w:eastAsia="Times New Roman" w:hAnsi="Arial" w:cs="Arial"/>
          <w:lang w:eastAsia="tr-TR"/>
        </w:rPr>
        <w:t>gerekli olmalıdır.</w:t>
      </w:r>
      <w:r w:rsidR="001E005C" w:rsidRPr="00DD1EF9">
        <w:rPr>
          <w:rFonts w:ascii="Arial" w:eastAsia="Times New Roman" w:hAnsi="Arial" w:cs="Arial"/>
          <w:lang w:eastAsia="tr-TR"/>
        </w:rPr>
        <w:br/>
      </w:r>
    </w:p>
    <w:sectPr w:rsidR="007E760C" w:rsidRPr="00DD1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252"/>
    <w:multiLevelType w:val="multilevel"/>
    <w:tmpl w:val="085C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F7360"/>
    <w:multiLevelType w:val="hybridMultilevel"/>
    <w:tmpl w:val="C5A02944"/>
    <w:lvl w:ilvl="0" w:tplc="5DC26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047E3"/>
    <w:multiLevelType w:val="hybridMultilevel"/>
    <w:tmpl w:val="D73474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3138"/>
    <w:multiLevelType w:val="hybridMultilevel"/>
    <w:tmpl w:val="2BE8B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D766A"/>
    <w:multiLevelType w:val="hybridMultilevel"/>
    <w:tmpl w:val="354C1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934FD"/>
    <w:multiLevelType w:val="multilevel"/>
    <w:tmpl w:val="1426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B0A85"/>
    <w:multiLevelType w:val="multilevel"/>
    <w:tmpl w:val="715661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E526C"/>
    <w:multiLevelType w:val="multilevel"/>
    <w:tmpl w:val="849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7168F"/>
    <w:multiLevelType w:val="hybridMultilevel"/>
    <w:tmpl w:val="FBA200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459B5"/>
    <w:multiLevelType w:val="multilevel"/>
    <w:tmpl w:val="746C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F650C7"/>
    <w:multiLevelType w:val="hybridMultilevel"/>
    <w:tmpl w:val="611E4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21308"/>
    <w:multiLevelType w:val="hybridMultilevel"/>
    <w:tmpl w:val="9B3CD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C2C90"/>
    <w:multiLevelType w:val="multilevel"/>
    <w:tmpl w:val="999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2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0C"/>
    <w:rsid w:val="001E005C"/>
    <w:rsid w:val="001E62BA"/>
    <w:rsid w:val="0024758B"/>
    <w:rsid w:val="003C6E2D"/>
    <w:rsid w:val="003E51BF"/>
    <w:rsid w:val="005820A4"/>
    <w:rsid w:val="006405DC"/>
    <w:rsid w:val="007D6FE5"/>
    <w:rsid w:val="007E760C"/>
    <w:rsid w:val="0090313C"/>
    <w:rsid w:val="00C07F0D"/>
    <w:rsid w:val="00C25527"/>
    <w:rsid w:val="00DB1929"/>
    <w:rsid w:val="00DD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BD4D"/>
  <w15:chartTrackingRefBased/>
  <w15:docId w15:val="{464C3CDF-D909-460D-8018-E8293CC4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E760C"/>
    <w:rPr>
      <w:b/>
      <w:bCs/>
    </w:rPr>
  </w:style>
  <w:style w:type="paragraph" w:customStyle="1" w:styleId="Default">
    <w:name w:val="Default"/>
    <w:rsid w:val="00DB19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B192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4</cp:revision>
  <dcterms:created xsi:type="dcterms:W3CDTF">2025-12-12T11:17:00Z</dcterms:created>
  <dcterms:modified xsi:type="dcterms:W3CDTF">2025-12-18T11:26:00Z</dcterms:modified>
</cp:coreProperties>
</file>