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39" w:rsidRPr="00B73D3A" w:rsidRDefault="001B0939" w:rsidP="0023600A">
      <w:pPr>
        <w:spacing w:before="300" w:after="200"/>
        <w:jc w:val="center"/>
        <w:rPr>
          <w:sz w:val="24"/>
          <w:szCs w:val="24"/>
        </w:rPr>
      </w:pPr>
      <w:proofErr w:type="spellStart"/>
      <w:r w:rsidRPr="00B73D3A">
        <w:rPr>
          <w:b/>
          <w:bCs/>
          <w:sz w:val="24"/>
          <w:szCs w:val="24"/>
        </w:rPr>
        <w:t>Catheter</w:t>
      </w:r>
      <w:proofErr w:type="spellEnd"/>
      <w:r w:rsidRPr="00B73D3A">
        <w:rPr>
          <w:b/>
          <w:bCs/>
          <w:sz w:val="24"/>
          <w:szCs w:val="24"/>
        </w:rPr>
        <w:t xml:space="preserve"> </w:t>
      </w:r>
      <w:proofErr w:type="spellStart"/>
      <w:r w:rsidRPr="00B73D3A">
        <w:rPr>
          <w:b/>
          <w:bCs/>
          <w:sz w:val="24"/>
          <w:szCs w:val="24"/>
        </w:rPr>
        <w:t>Mount</w:t>
      </w:r>
      <w:proofErr w:type="spellEnd"/>
      <w:r w:rsidRPr="00B73D3A">
        <w:rPr>
          <w:b/>
          <w:bCs/>
          <w:sz w:val="24"/>
          <w:szCs w:val="24"/>
        </w:rPr>
        <w:t xml:space="preserve"> </w:t>
      </w:r>
      <w:proofErr w:type="spellStart"/>
      <w:r w:rsidRPr="00B73D3A">
        <w:rPr>
          <w:b/>
          <w:bCs/>
          <w:sz w:val="24"/>
          <w:szCs w:val="24"/>
        </w:rPr>
        <w:t>Tubing</w:t>
      </w:r>
      <w:bookmarkStart w:id="0" w:name="_GoBack"/>
      <w:bookmarkEnd w:id="0"/>
      <w:proofErr w:type="spellEnd"/>
    </w:p>
    <w:p w:rsidR="001B0939" w:rsidRPr="00B73D3A" w:rsidRDefault="001B0939" w:rsidP="001B0939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 xml:space="preserve">Hasta ile solunum devresi arasında esnek bağlantı sağlayan </w:t>
      </w:r>
      <w:r w:rsidR="0017242D">
        <w:rPr>
          <w:sz w:val="24"/>
          <w:szCs w:val="24"/>
        </w:rPr>
        <w:t xml:space="preserve">ara </w:t>
      </w:r>
      <w:proofErr w:type="gramStart"/>
      <w:r w:rsidR="0017242D">
        <w:rPr>
          <w:sz w:val="24"/>
          <w:szCs w:val="24"/>
        </w:rPr>
        <w:t xml:space="preserve">uzatma </w:t>
      </w:r>
      <w:r w:rsidRPr="00B73D3A">
        <w:rPr>
          <w:sz w:val="24"/>
          <w:szCs w:val="24"/>
        </w:rPr>
        <w:t xml:space="preserve"> olmalıdır</w:t>
      </w:r>
      <w:proofErr w:type="gramEnd"/>
      <w:r w:rsidRPr="00B73D3A">
        <w:rPr>
          <w:sz w:val="24"/>
          <w:szCs w:val="24"/>
        </w:rPr>
        <w:t>.</w:t>
      </w:r>
    </w:p>
    <w:p w:rsidR="001B0939" w:rsidRPr="00B73D3A" w:rsidRDefault="001B0939" w:rsidP="001B0939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Tekrar kullanılabilir ve tek kullanımlık (</w:t>
      </w:r>
      <w:proofErr w:type="gramStart"/>
      <w:r w:rsidRPr="00B73D3A">
        <w:rPr>
          <w:sz w:val="24"/>
          <w:szCs w:val="24"/>
        </w:rPr>
        <w:t>steril</w:t>
      </w:r>
      <w:proofErr w:type="gramEnd"/>
      <w:r w:rsidRPr="00B73D3A">
        <w:rPr>
          <w:sz w:val="24"/>
          <w:szCs w:val="24"/>
        </w:rPr>
        <w:t>) versiyonları mevcut olmalıdır.</w:t>
      </w:r>
    </w:p>
    <w:p w:rsidR="001B0939" w:rsidRPr="00B73D3A" w:rsidRDefault="001B0939" w:rsidP="001B0939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 xml:space="preserve">Çeşitli </w:t>
      </w:r>
      <w:proofErr w:type="spellStart"/>
      <w:r w:rsidRPr="00B73D3A">
        <w:rPr>
          <w:sz w:val="24"/>
          <w:szCs w:val="24"/>
        </w:rPr>
        <w:t>konnektör</w:t>
      </w:r>
      <w:proofErr w:type="spellEnd"/>
      <w:r w:rsidRPr="00B73D3A">
        <w:rPr>
          <w:sz w:val="24"/>
          <w:szCs w:val="24"/>
        </w:rPr>
        <w:t xml:space="preserve"> </w:t>
      </w:r>
      <w:proofErr w:type="gramStart"/>
      <w:r w:rsidRPr="00B73D3A">
        <w:rPr>
          <w:sz w:val="24"/>
          <w:szCs w:val="24"/>
        </w:rPr>
        <w:t>konfigürasyonlarında</w:t>
      </w:r>
      <w:proofErr w:type="gramEnd"/>
      <w:r w:rsidRPr="00B73D3A">
        <w:rPr>
          <w:sz w:val="24"/>
          <w:szCs w:val="24"/>
        </w:rPr>
        <w:t xml:space="preserve"> sunulmalıdır: Düz </w:t>
      </w:r>
      <w:proofErr w:type="spellStart"/>
      <w:r w:rsidRPr="00B73D3A">
        <w:rPr>
          <w:sz w:val="24"/>
          <w:szCs w:val="24"/>
        </w:rPr>
        <w:t>Konnektör</w:t>
      </w:r>
      <w:proofErr w:type="spellEnd"/>
      <w:r w:rsidRPr="00B73D3A">
        <w:rPr>
          <w:sz w:val="24"/>
          <w:szCs w:val="24"/>
        </w:rPr>
        <w:t xml:space="preserve">, Düz Döner </w:t>
      </w:r>
      <w:proofErr w:type="spellStart"/>
      <w:r w:rsidRPr="00B73D3A">
        <w:rPr>
          <w:sz w:val="24"/>
          <w:szCs w:val="24"/>
        </w:rPr>
        <w:t>Konnektör</w:t>
      </w:r>
      <w:proofErr w:type="spellEnd"/>
      <w:r w:rsidRPr="00B73D3A">
        <w:rPr>
          <w:sz w:val="24"/>
          <w:szCs w:val="24"/>
        </w:rPr>
        <w:t xml:space="preserve">, Açılı Döner </w:t>
      </w:r>
      <w:proofErr w:type="spellStart"/>
      <w:r w:rsidRPr="00B73D3A">
        <w:rPr>
          <w:sz w:val="24"/>
          <w:szCs w:val="24"/>
        </w:rPr>
        <w:t>Konnektör</w:t>
      </w:r>
      <w:proofErr w:type="spellEnd"/>
      <w:r w:rsidRPr="00B73D3A">
        <w:rPr>
          <w:sz w:val="24"/>
          <w:szCs w:val="24"/>
        </w:rPr>
        <w:t xml:space="preserve">, Çift Döner Açılı </w:t>
      </w:r>
      <w:proofErr w:type="spellStart"/>
      <w:r w:rsidRPr="00B73D3A">
        <w:rPr>
          <w:sz w:val="24"/>
          <w:szCs w:val="24"/>
        </w:rPr>
        <w:t>Konnektör</w:t>
      </w:r>
      <w:proofErr w:type="spellEnd"/>
      <w:r w:rsidRPr="00B73D3A">
        <w:rPr>
          <w:sz w:val="24"/>
          <w:szCs w:val="24"/>
        </w:rPr>
        <w:t xml:space="preserve"> (</w:t>
      </w:r>
      <w:proofErr w:type="spellStart"/>
      <w:r w:rsidRPr="00B73D3A">
        <w:rPr>
          <w:sz w:val="24"/>
          <w:szCs w:val="24"/>
        </w:rPr>
        <w:t>Bronkoskop</w:t>
      </w:r>
      <w:proofErr w:type="spellEnd"/>
      <w:r w:rsidRPr="00B73D3A">
        <w:rPr>
          <w:sz w:val="24"/>
          <w:szCs w:val="24"/>
        </w:rPr>
        <w:t>/</w:t>
      </w:r>
      <w:proofErr w:type="spellStart"/>
      <w:r w:rsidRPr="00B73D3A">
        <w:rPr>
          <w:sz w:val="24"/>
          <w:szCs w:val="24"/>
        </w:rPr>
        <w:t>Aspirasyon</w:t>
      </w:r>
      <w:proofErr w:type="spellEnd"/>
      <w:r w:rsidRPr="00B73D3A">
        <w:rPr>
          <w:sz w:val="24"/>
          <w:szCs w:val="24"/>
        </w:rPr>
        <w:t xml:space="preserve"> Kapağı ile).</w:t>
      </w:r>
    </w:p>
    <w:p w:rsidR="001B0939" w:rsidRPr="00B73D3A" w:rsidRDefault="001B0939" w:rsidP="001B0939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Farklı uzunluklarda mevcut olmalıdır: 13 cm, 15 cm, 20 cm.</w:t>
      </w:r>
    </w:p>
    <w:p w:rsidR="001B0939" w:rsidRPr="00B73D3A" w:rsidRDefault="001B0939" w:rsidP="001B0939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Bağlantı boyutları: 15 mm O.D</w:t>
      </w:r>
      <w:proofErr w:type="gramStart"/>
      <w:r w:rsidRPr="00B73D3A">
        <w:rPr>
          <w:sz w:val="24"/>
          <w:szCs w:val="24"/>
        </w:rPr>
        <w:t>.,</w:t>
      </w:r>
      <w:proofErr w:type="gramEnd"/>
      <w:r w:rsidRPr="00B73D3A">
        <w:rPr>
          <w:sz w:val="24"/>
          <w:szCs w:val="24"/>
        </w:rPr>
        <w:t xml:space="preserve"> 15 mm I.D./22 mm O.D., 22 mm I.D. kombinasyonlarında olmalıdır.</w:t>
      </w:r>
    </w:p>
    <w:p w:rsidR="001B0939" w:rsidRPr="00B73D3A" w:rsidRDefault="001B0939" w:rsidP="001B0939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 xml:space="preserve">5.0 mm </w:t>
      </w:r>
      <w:proofErr w:type="spellStart"/>
      <w:r w:rsidRPr="00B73D3A">
        <w:rPr>
          <w:sz w:val="24"/>
          <w:szCs w:val="24"/>
        </w:rPr>
        <w:t>bronkoskop</w:t>
      </w:r>
      <w:proofErr w:type="spellEnd"/>
      <w:r w:rsidRPr="00B73D3A">
        <w:rPr>
          <w:sz w:val="24"/>
          <w:szCs w:val="24"/>
        </w:rPr>
        <w:t>/</w:t>
      </w:r>
      <w:proofErr w:type="spellStart"/>
      <w:r w:rsidRPr="00B73D3A">
        <w:rPr>
          <w:sz w:val="24"/>
          <w:szCs w:val="24"/>
        </w:rPr>
        <w:t>aspirasyon</w:t>
      </w:r>
      <w:proofErr w:type="spellEnd"/>
      <w:r w:rsidRPr="00B73D3A">
        <w:rPr>
          <w:sz w:val="24"/>
          <w:szCs w:val="24"/>
        </w:rPr>
        <w:t xml:space="preserve"> kapağı seçeneği mevcut olmalıdır.</w:t>
      </w:r>
    </w:p>
    <w:p w:rsidR="001B0939" w:rsidRPr="00B73D3A" w:rsidRDefault="001B0939" w:rsidP="001B0939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CE belgeli olmalıdır.</w:t>
      </w:r>
    </w:p>
    <w:p w:rsidR="001B0939" w:rsidRPr="00B73D3A" w:rsidRDefault="001B0939" w:rsidP="001B0939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Lateks içermemelidir.</w:t>
      </w:r>
    </w:p>
    <w:p w:rsidR="00A34229" w:rsidRPr="001B0939" w:rsidRDefault="00A34229" w:rsidP="001B0939">
      <w:pPr>
        <w:rPr>
          <w:sz w:val="24"/>
          <w:szCs w:val="24"/>
        </w:rPr>
      </w:pPr>
    </w:p>
    <w:sectPr w:rsidR="00A34229" w:rsidRPr="001B0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84837"/>
    <w:multiLevelType w:val="hybridMultilevel"/>
    <w:tmpl w:val="0E68F858"/>
    <w:lvl w:ilvl="0" w:tplc="D0782C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350E11C">
      <w:numFmt w:val="decimal"/>
      <w:lvlText w:val=""/>
      <w:lvlJc w:val="left"/>
    </w:lvl>
    <w:lvl w:ilvl="2" w:tplc="8D42C6EC">
      <w:numFmt w:val="decimal"/>
      <w:lvlText w:val=""/>
      <w:lvlJc w:val="left"/>
    </w:lvl>
    <w:lvl w:ilvl="3" w:tplc="FF3E823A">
      <w:numFmt w:val="decimal"/>
      <w:lvlText w:val=""/>
      <w:lvlJc w:val="left"/>
    </w:lvl>
    <w:lvl w:ilvl="4" w:tplc="68BC849C">
      <w:numFmt w:val="decimal"/>
      <w:lvlText w:val=""/>
      <w:lvlJc w:val="left"/>
    </w:lvl>
    <w:lvl w:ilvl="5" w:tplc="E8140910">
      <w:numFmt w:val="decimal"/>
      <w:lvlText w:val=""/>
      <w:lvlJc w:val="left"/>
    </w:lvl>
    <w:lvl w:ilvl="6" w:tplc="003C5B24">
      <w:numFmt w:val="decimal"/>
      <w:lvlText w:val=""/>
      <w:lvlJc w:val="left"/>
    </w:lvl>
    <w:lvl w:ilvl="7" w:tplc="076047CA">
      <w:numFmt w:val="decimal"/>
      <w:lvlText w:val=""/>
      <w:lvlJc w:val="left"/>
    </w:lvl>
    <w:lvl w:ilvl="8" w:tplc="A3B6FA6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CA"/>
    <w:rsid w:val="0017242D"/>
    <w:rsid w:val="001B0939"/>
    <w:rsid w:val="0023600A"/>
    <w:rsid w:val="00A34229"/>
    <w:rsid w:val="00CA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495A2-AD7F-46E3-B3C9-6F22B6B2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939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1B0939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2025-12-16T10:05:00Z</dcterms:created>
  <dcterms:modified xsi:type="dcterms:W3CDTF">2026-02-23T10:01:00Z</dcterms:modified>
</cp:coreProperties>
</file>