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CA" w:rsidRPr="00AC7634" w:rsidRDefault="00CA565E" w:rsidP="00AC7634">
      <w:pPr>
        <w:pStyle w:val="Balk1"/>
        <w:jc w:val="center"/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CEP</w:t>
      </w:r>
      <w:r w:rsidR="00AC7634" w:rsidRPr="00AC7634">
        <w:rPr>
          <w:rFonts w:ascii="Arial" w:hAnsi="Arial" w:cs="Arial"/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KAF BASINCI ÖLÇÜM CİHAZI</w:t>
      </w:r>
    </w:p>
    <w:p w:rsidR="00794670" w:rsidRPr="00D74A77" w:rsidRDefault="00794670">
      <w:pPr>
        <w:rPr>
          <w:sz w:val="20"/>
          <w:szCs w:val="20"/>
        </w:rPr>
      </w:pPr>
    </w:p>
    <w:p w:rsidR="00DE7B9D" w:rsidRPr="00D74A77" w:rsidRDefault="00794670" w:rsidP="002858AD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74A77">
        <w:rPr>
          <w:rFonts w:ascii="Arial" w:hAnsi="Arial" w:cs="Arial"/>
          <w:sz w:val="20"/>
          <w:szCs w:val="20"/>
        </w:rPr>
        <w:t>Ürün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trakeal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tüplerin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ve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supraglottik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havayolu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cihazlarının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kaf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basınçlarının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kontrolü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ve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ayarlanması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amacıyla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kullanılan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analog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manometre</w:t>
      </w:r>
      <w:proofErr w:type="spellEnd"/>
      <w:r w:rsidR="00FB2ECF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D74A77">
        <w:rPr>
          <w:rFonts w:ascii="Arial" w:hAnsi="Arial" w:cs="Arial"/>
          <w:sz w:val="20"/>
          <w:szCs w:val="20"/>
        </w:rPr>
        <w:t>cihaz</w:t>
      </w:r>
      <w:r w:rsidRPr="00D74A77">
        <w:rPr>
          <w:rFonts w:ascii="Arial" w:hAnsi="Arial" w:cs="Arial"/>
          <w:sz w:val="20"/>
          <w:szCs w:val="20"/>
        </w:rPr>
        <w:t>ı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olmalıdır</w:t>
      </w:r>
      <w:proofErr w:type="spellEnd"/>
      <w:r w:rsidRPr="00D74A77">
        <w:rPr>
          <w:rFonts w:ascii="Arial" w:hAnsi="Arial" w:cs="Arial"/>
          <w:sz w:val="20"/>
          <w:szCs w:val="20"/>
        </w:rPr>
        <w:t>.</w:t>
      </w:r>
    </w:p>
    <w:p w:rsidR="00981CD7" w:rsidRPr="00D74A77" w:rsidRDefault="00FB2ECF" w:rsidP="00953E71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74A77">
        <w:rPr>
          <w:rFonts w:ascii="Arial" w:hAnsi="Arial" w:cs="Arial"/>
          <w:sz w:val="20"/>
          <w:szCs w:val="20"/>
        </w:rPr>
        <w:t>Cihaz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4A77">
        <w:rPr>
          <w:rFonts w:ascii="Arial" w:hAnsi="Arial" w:cs="Arial"/>
          <w:sz w:val="20"/>
          <w:szCs w:val="20"/>
        </w:rPr>
        <w:t>enerji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kaynağına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ihtiyaç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duymadan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analog </w:t>
      </w:r>
      <w:proofErr w:type="spellStart"/>
      <w:r w:rsidRPr="00D74A77">
        <w:rPr>
          <w:rFonts w:ascii="Arial" w:hAnsi="Arial" w:cs="Arial"/>
          <w:sz w:val="20"/>
          <w:szCs w:val="20"/>
        </w:rPr>
        <w:t>sistemle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çalışmalı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4A77">
        <w:rPr>
          <w:rFonts w:ascii="Arial" w:hAnsi="Arial" w:cs="Arial"/>
          <w:sz w:val="20"/>
          <w:szCs w:val="20"/>
        </w:rPr>
        <w:t>pil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ya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D74A77">
        <w:rPr>
          <w:rFonts w:ascii="Arial" w:hAnsi="Arial" w:cs="Arial"/>
          <w:sz w:val="20"/>
          <w:szCs w:val="20"/>
        </w:rPr>
        <w:t>şebeke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elektriğine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ihtiyaç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duymamalıdır</w:t>
      </w:r>
      <w:proofErr w:type="spellEnd"/>
      <w:r w:rsidRPr="00D74A77">
        <w:rPr>
          <w:rFonts w:ascii="Arial" w:hAnsi="Arial" w:cs="Arial"/>
          <w:sz w:val="20"/>
          <w:szCs w:val="20"/>
        </w:rPr>
        <w:t>.</w:t>
      </w:r>
    </w:p>
    <w:p w:rsidR="00981CD7" w:rsidRPr="00D74A77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74A77">
        <w:rPr>
          <w:rFonts w:ascii="Arial" w:hAnsi="Arial" w:cs="Arial"/>
          <w:sz w:val="20"/>
          <w:szCs w:val="20"/>
        </w:rPr>
        <w:t>Cihaz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4A77">
        <w:rPr>
          <w:rFonts w:ascii="Arial" w:hAnsi="Arial" w:cs="Arial"/>
          <w:sz w:val="20"/>
          <w:szCs w:val="20"/>
        </w:rPr>
        <w:t>trakeal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tüpler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ve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supraglottik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havayolu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cihazlarının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kaf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(cuff) </w:t>
      </w:r>
      <w:proofErr w:type="spellStart"/>
      <w:r w:rsidRPr="00D74A77">
        <w:rPr>
          <w:rFonts w:ascii="Arial" w:hAnsi="Arial" w:cs="Arial"/>
          <w:sz w:val="20"/>
          <w:szCs w:val="20"/>
        </w:rPr>
        <w:t>basıncını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doğru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ve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hassas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şekilde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öl</w:t>
      </w:r>
      <w:r w:rsidR="00981CD7" w:rsidRPr="00D74A77">
        <w:rPr>
          <w:rFonts w:ascii="Arial" w:hAnsi="Arial" w:cs="Arial"/>
          <w:sz w:val="20"/>
          <w:szCs w:val="20"/>
        </w:rPr>
        <w:t>çebilmeli</w:t>
      </w:r>
      <w:proofErr w:type="spellEnd"/>
      <w:r w:rsidR="00981CD7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CD7" w:rsidRPr="00D74A77">
        <w:rPr>
          <w:rFonts w:ascii="Arial" w:hAnsi="Arial" w:cs="Arial"/>
          <w:sz w:val="20"/>
          <w:szCs w:val="20"/>
        </w:rPr>
        <w:t>ve</w:t>
      </w:r>
      <w:proofErr w:type="spellEnd"/>
      <w:r w:rsidR="00981CD7"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1CD7" w:rsidRPr="00D74A77">
        <w:rPr>
          <w:rFonts w:ascii="Arial" w:hAnsi="Arial" w:cs="Arial"/>
          <w:sz w:val="20"/>
          <w:szCs w:val="20"/>
        </w:rPr>
        <w:t>ayarlayabilmelidir</w:t>
      </w:r>
      <w:proofErr w:type="spellEnd"/>
      <w:r w:rsidR="00981CD7" w:rsidRPr="00D74A77">
        <w:rPr>
          <w:rFonts w:ascii="Arial" w:hAnsi="Arial" w:cs="Arial"/>
          <w:sz w:val="20"/>
          <w:szCs w:val="20"/>
        </w:rPr>
        <w:t>.</w:t>
      </w:r>
    </w:p>
    <w:p w:rsidR="001A65CA" w:rsidRPr="00D74A77" w:rsidRDefault="00FB2ECF" w:rsidP="00E71CE7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D74A77">
        <w:rPr>
          <w:rFonts w:ascii="Arial" w:hAnsi="Arial" w:cs="Arial"/>
          <w:sz w:val="20"/>
          <w:szCs w:val="20"/>
        </w:rPr>
        <w:t>Cihaz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D74A77">
        <w:rPr>
          <w:rFonts w:ascii="Arial" w:hAnsi="Arial" w:cs="Arial"/>
          <w:sz w:val="20"/>
          <w:szCs w:val="20"/>
        </w:rPr>
        <w:t>sağlam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4A77">
        <w:rPr>
          <w:rFonts w:ascii="Arial" w:hAnsi="Arial" w:cs="Arial"/>
          <w:sz w:val="20"/>
          <w:szCs w:val="20"/>
        </w:rPr>
        <w:t>kompakt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ve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hafif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yapıda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olmalı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4A77">
        <w:rPr>
          <w:rFonts w:ascii="Arial" w:hAnsi="Arial" w:cs="Arial"/>
          <w:sz w:val="20"/>
          <w:szCs w:val="20"/>
        </w:rPr>
        <w:t>taşınabilir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nitelikte</w:t>
      </w:r>
      <w:proofErr w:type="spellEnd"/>
      <w:r w:rsidRPr="00D74A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4A77">
        <w:rPr>
          <w:rFonts w:ascii="Arial" w:hAnsi="Arial" w:cs="Arial"/>
          <w:sz w:val="20"/>
          <w:szCs w:val="20"/>
        </w:rPr>
        <w:t>olmalıdır</w:t>
      </w:r>
      <w:proofErr w:type="spellEnd"/>
      <w:r w:rsidRPr="00D74A77">
        <w:rPr>
          <w:rFonts w:ascii="Arial" w:hAnsi="Arial" w:cs="Arial"/>
          <w:sz w:val="20"/>
          <w:szCs w:val="20"/>
        </w:rPr>
        <w:t>.</w:t>
      </w:r>
    </w:p>
    <w:p w:rsidR="009A2E1E" w:rsidRDefault="00B04DA9" w:rsidP="00DC7DE9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Ekran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64A2" w:rsidRPr="009A2E1E">
        <w:rPr>
          <w:rFonts w:ascii="Arial" w:hAnsi="Arial" w:cs="Arial"/>
          <w:sz w:val="20"/>
          <w:szCs w:val="20"/>
        </w:rPr>
        <w:t>beyaz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renkte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üzerinde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iki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farklı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öl</w:t>
      </w:r>
      <w:r w:rsidRPr="009A2E1E">
        <w:rPr>
          <w:rFonts w:ascii="Arial" w:hAnsi="Arial" w:cs="Arial"/>
          <w:sz w:val="20"/>
          <w:szCs w:val="20"/>
        </w:rPr>
        <w:t>çüm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aralığı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olmalıdır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. E.T </w:t>
      </w:r>
      <w:proofErr w:type="spellStart"/>
      <w:r w:rsidRPr="009A2E1E">
        <w:rPr>
          <w:rFonts w:ascii="Arial" w:hAnsi="Arial" w:cs="Arial"/>
          <w:sz w:val="20"/>
          <w:szCs w:val="20"/>
        </w:rPr>
        <w:t>için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r w:rsidR="00CA565E" w:rsidRPr="009A2E1E">
        <w:rPr>
          <w:rFonts w:ascii="Arial" w:hAnsi="Arial" w:cs="Arial"/>
          <w:sz w:val="20"/>
          <w:szCs w:val="20"/>
        </w:rPr>
        <w:t>20/30</w:t>
      </w:r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cmH</w:t>
      </w:r>
      <w:r w:rsidRPr="009A2E1E">
        <w:rPr>
          <w:rFonts w:ascii="Cambria Math" w:hAnsi="Cambria Math" w:cs="Cambria Math"/>
          <w:sz w:val="20"/>
          <w:szCs w:val="20"/>
        </w:rPr>
        <w:t>₂</w:t>
      </w:r>
      <w:r w:rsidRPr="009A2E1E">
        <w:rPr>
          <w:rFonts w:ascii="Arial" w:hAnsi="Arial" w:cs="Arial"/>
          <w:sz w:val="20"/>
          <w:szCs w:val="20"/>
        </w:rPr>
        <w:t>O</w:t>
      </w:r>
      <w:proofErr w:type="spellEnd"/>
      <w:r w:rsidRPr="009A2E1E">
        <w:rPr>
          <w:rFonts w:ascii="Arial" w:hAnsi="Arial" w:cs="Arial"/>
          <w:sz w:val="20"/>
          <w:szCs w:val="20"/>
        </w:rPr>
        <w:t>,</w:t>
      </w:r>
      <w:r w:rsidR="00CA565E" w:rsidRPr="009A2E1E">
        <w:rPr>
          <w:rFonts w:ascii="Arial" w:hAnsi="Arial" w:cs="Arial"/>
          <w:sz w:val="20"/>
          <w:szCs w:val="20"/>
        </w:rPr>
        <w:t xml:space="preserve"> 60</w:t>
      </w:r>
      <w:r w:rsidR="00B564A2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64A2" w:rsidRPr="009A2E1E">
        <w:rPr>
          <w:rFonts w:ascii="Arial" w:hAnsi="Arial" w:cs="Arial"/>
          <w:sz w:val="20"/>
          <w:szCs w:val="20"/>
        </w:rPr>
        <w:t>cmH</w:t>
      </w:r>
      <w:r w:rsidR="00B564A2" w:rsidRPr="009A2E1E">
        <w:rPr>
          <w:rFonts w:ascii="Cambria Math" w:hAnsi="Cambria Math" w:cs="Cambria Math"/>
          <w:sz w:val="20"/>
          <w:szCs w:val="20"/>
        </w:rPr>
        <w:t>₂</w:t>
      </w:r>
      <w:r w:rsidR="00B564A2" w:rsidRPr="009A2E1E">
        <w:rPr>
          <w:rFonts w:ascii="Arial" w:hAnsi="Arial" w:cs="Arial"/>
          <w:sz w:val="20"/>
          <w:szCs w:val="20"/>
        </w:rPr>
        <w:t>O</w:t>
      </w:r>
      <w:proofErr w:type="spellEnd"/>
      <w:r w:rsidR="00B564A2"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ölçüm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aralığının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dışında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kalan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C7634" w:rsidRPr="009A2E1E">
        <w:rPr>
          <w:rFonts w:ascii="Arial" w:hAnsi="Arial" w:cs="Arial"/>
          <w:sz w:val="20"/>
          <w:szCs w:val="20"/>
        </w:rPr>
        <w:t>alan</w:t>
      </w:r>
      <w:proofErr w:type="spellEnd"/>
      <w:proofErr w:type="gram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kırmızı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ile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tehlikeli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alan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olarak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belirtilmiş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7634" w:rsidRPr="009A2E1E">
        <w:rPr>
          <w:rFonts w:ascii="Arial" w:hAnsi="Arial" w:cs="Arial"/>
          <w:sz w:val="20"/>
          <w:szCs w:val="20"/>
        </w:rPr>
        <w:t>olmalı</w:t>
      </w:r>
      <w:proofErr w:type="spellEnd"/>
      <w:r w:rsidR="00AC7634" w:rsidRPr="009A2E1E">
        <w:rPr>
          <w:rFonts w:ascii="Arial" w:hAnsi="Arial" w:cs="Arial"/>
          <w:sz w:val="20"/>
          <w:szCs w:val="20"/>
        </w:rPr>
        <w:t>.</w:t>
      </w:r>
    </w:p>
    <w:p w:rsidR="009A2E1E" w:rsidRDefault="00794670" w:rsidP="008756F1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avrupa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menşeyli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ve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yüksek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kalite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standartlarına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uygun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olmalıdır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3674F5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Manometre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göstergesi üzerinde renkli kodlamalar yer almalı, bu sayede ideal basınç aralıkları </w:t>
      </w:r>
      <w:proofErr w:type="spellStart"/>
      <w:r w:rsidRPr="009A2E1E">
        <w:rPr>
          <w:rFonts w:ascii="Arial" w:hAnsi="Arial" w:cs="Arial"/>
          <w:sz w:val="20"/>
          <w:szCs w:val="20"/>
        </w:rPr>
        <w:t>kullanıcı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tarafından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kolayca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anlaşılabilmelidir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0A224F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Cihazın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basınç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ölçüm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</w:t>
      </w:r>
      <w:r w:rsidR="00CA565E" w:rsidRPr="009A2E1E">
        <w:rPr>
          <w:rFonts w:ascii="Arial" w:hAnsi="Arial" w:cs="Arial"/>
          <w:sz w:val="20"/>
          <w:szCs w:val="20"/>
        </w:rPr>
        <w:t>ralığı</w:t>
      </w:r>
      <w:proofErr w:type="spellEnd"/>
      <w:r w:rsidR="00CA565E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565E" w:rsidRPr="009A2E1E">
        <w:rPr>
          <w:rFonts w:ascii="Arial" w:hAnsi="Arial" w:cs="Arial"/>
          <w:sz w:val="20"/>
          <w:szCs w:val="20"/>
        </w:rPr>
        <w:t>erişkin</w:t>
      </w:r>
      <w:proofErr w:type="spellEnd"/>
      <w:r w:rsidR="00CA565E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565E" w:rsidRPr="009A2E1E">
        <w:rPr>
          <w:rFonts w:ascii="Arial" w:hAnsi="Arial" w:cs="Arial"/>
          <w:sz w:val="20"/>
          <w:szCs w:val="20"/>
        </w:rPr>
        <w:t>modellerde</w:t>
      </w:r>
      <w:proofErr w:type="spellEnd"/>
      <w:r w:rsidR="00CA565E" w:rsidRPr="009A2E1E">
        <w:rPr>
          <w:rFonts w:ascii="Arial" w:hAnsi="Arial" w:cs="Arial"/>
          <w:sz w:val="20"/>
          <w:szCs w:val="20"/>
        </w:rPr>
        <w:t xml:space="preserve"> 0 –12</w:t>
      </w:r>
      <w:r w:rsidRPr="009A2E1E">
        <w:rPr>
          <w:rFonts w:ascii="Arial" w:hAnsi="Arial" w:cs="Arial"/>
          <w:sz w:val="20"/>
          <w:szCs w:val="20"/>
        </w:rPr>
        <w:t xml:space="preserve">0 </w:t>
      </w:r>
      <w:proofErr w:type="spellStart"/>
      <w:r w:rsidRPr="009A2E1E">
        <w:rPr>
          <w:rFonts w:ascii="Arial" w:hAnsi="Arial" w:cs="Arial"/>
          <w:sz w:val="20"/>
          <w:szCs w:val="20"/>
        </w:rPr>
        <w:t>cmH</w:t>
      </w:r>
      <w:r w:rsidRPr="009A2E1E">
        <w:rPr>
          <w:rFonts w:ascii="Cambria Math" w:hAnsi="Cambria Math" w:cs="Cambria Math"/>
          <w:sz w:val="20"/>
          <w:szCs w:val="20"/>
        </w:rPr>
        <w:t>₂</w:t>
      </w:r>
      <w:r w:rsidRPr="009A2E1E">
        <w:rPr>
          <w:rFonts w:ascii="Arial" w:hAnsi="Arial" w:cs="Arial"/>
          <w:sz w:val="20"/>
          <w:szCs w:val="20"/>
        </w:rPr>
        <w:t>O</w:t>
      </w:r>
      <w:proofErr w:type="spellEnd"/>
      <w:r w:rsidRPr="009A2E1E">
        <w:rPr>
          <w:rFonts w:ascii="Arial" w:hAnsi="Arial" w:cs="Arial"/>
          <w:sz w:val="20"/>
          <w:szCs w:val="20"/>
        </w:rPr>
        <w:t>,</w:t>
      </w:r>
    </w:p>
    <w:p w:rsidR="009A2E1E" w:rsidRDefault="00B564A2" w:rsidP="00DB46A4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Cihaz</w:t>
      </w:r>
      <w:proofErr w:type="spellEnd"/>
      <w:r w:rsidRPr="009A2E1E">
        <w:rPr>
          <w:rFonts w:ascii="Arial" w:hAnsi="Arial" w:cs="Arial"/>
          <w:sz w:val="20"/>
          <w:szCs w:val="20"/>
        </w:rPr>
        <w:t>, Ø50</w:t>
      </w:r>
      <w:r w:rsidR="00FB2ECF" w:rsidRPr="009A2E1E">
        <w:rPr>
          <w:rFonts w:ascii="Arial" w:hAnsi="Arial" w:cs="Arial"/>
          <w:sz w:val="20"/>
          <w:szCs w:val="20"/>
        </w:rPr>
        <w:t xml:space="preserve"> mm </w:t>
      </w:r>
      <w:proofErr w:type="spellStart"/>
      <w:r w:rsidR="00794670" w:rsidRPr="009A2E1E">
        <w:rPr>
          <w:rFonts w:ascii="Arial" w:hAnsi="Arial" w:cs="Arial"/>
          <w:sz w:val="20"/>
          <w:szCs w:val="20"/>
        </w:rPr>
        <w:t>çapında</w:t>
      </w:r>
      <w:proofErr w:type="spellEnd"/>
      <w:r w:rsidR="00794670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9A2E1E">
        <w:rPr>
          <w:rFonts w:ascii="Arial" w:hAnsi="Arial" w:cs="Arial"/>
          <w:sz w:val="20"/>
          <w:szCs w:val="20"/>
        </w:rPr>
        <w:t>skalaya</w:t>
      </w:r>
      <w:proofErr w:type="spellEnd"/>
      <w:r w:rsidR="00794670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9A2E1E">
        <w:rPr>
          <w:rFonts w:ascii="Arial" w:hAnsi="Arial" w:cs="Arial"/>
          <w:sz w:val="20"/>
          <w:szCs w:val="20"/>
        </w:rPr>
        <w:t>sahip</w:t>
      </w:r>
      <w:proofErr w:type="spellEnd"/>
      <w:r w:rsidR="00794670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4670" w:rsidRPr="009A2E1E">
        <w:rPr>
          <w:rFonts w:ascii="Arial" w:hAnsi="Arial" w:cs="Arial"/>
          <w:sz w:val="20"/>
          <w:szCs w:val="20"/>
        </w:rPr>
        <w:t>olmalıdır</w:t>
      </w:r>
      <w:proofErr w:type="spellEnd"/>
      <w:r w:rsidR="009A2E1E"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093894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Luer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bağlantısı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cihazın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sağ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tarafında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yer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almalı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716E8E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Basınç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ayar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valfi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sol tarafta yer almalı ve </w:t>
      </w:r>
      <w:proofErr w:type="spellStart"/>
      <w:r w:rsidRPr="009A2E1E">
        <w:rPr>
          <w:rFonts w:ascii="Arial" w:hAnsi="Arial" w:cs="Arial"/>
          <w:sz w:val="20"/>
          <w:szCs w:val="20"/>
        </w:rPr>
        <w:t>baş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parmakla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aktive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edilebilmeli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137AA9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Basınç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ayar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valfi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cihazın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arka yüzeyinde bulunmalı ve işaret </w:t>
      </w:r>
      <w:proofErr w:type="spellStart"/>
      <w:r w:rsidRPr="009A2E1E">
        <w:rPr>
          <w:rFonts w:ascii="Arial" w:hAnsi="Arial" w:cs="Arial"/>
          <w:sz w:val="20"/>
          <w:szCs w:val="20"/>
        </w:rPr>
        <w:t>parmağı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ile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aktive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edilebilmeli</w:t>
      </w:r>
      <w:proofErr w:type="spellEnd"/>
      <w:r w:rsidR="009A2E1E">
        <w:rPr>
          <w:rFonts w:ascii="Arial" w:hAnsi="Arial" w:cs="Arial"/>
          <w:sz w:val="20"/>
          <w:szCs w:val="20"/>
        </w:rPr>
        <w:t>.</w:t>
      </w:r>
    </w:p>
    <w:p w:rsidR="009A2E1E" w:rsidRDefault="00794670" w:rsidP="00F94815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üzerinde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balon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 </w:t>
      </w:r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sistemi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bulunmalı, bu balon ile kaf şişirilebilmeli ve vakum valfi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ile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tam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boşaltım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yapılabilmeli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596C2C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tek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kullanımlık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100 cm </w:t>
      </w:r>
      <w:proofErr w:type="spellStart"/>
      <w:r w:rsidRPr="009A2E1E">
        <w:rPr>
          <w:rFonts w:ascii="Arial" w:hAnsi="Arial" w:cs="Arial"/>
          <w:sz w:val="20"/>
          <w:szCs w:val="20"/>
        </w:rPr>
        <w:t>uzunluğunda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bağlantı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hortumu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ile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birlikte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sunulmalıCihaz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E1E">
        <w:rPr>
          <w:rFonts w:ascii="Arial" w:hAnsi="Arial" w:cs="Arial"/>
          <w:sz w:val="20"/>
          <w:szCs w:val="20"/>
        </w:rPr>
        <w:t>trakeal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mukozal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kapiller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A2E1E">
        <w:rPr>
          <w:rFonts w:ascii="Arial" w:hAnsi="Arial" w:cs="Arial"/>
          <w:sz w:val="20"/>
          <w:szCs w:val="20"/>
        </w:rPr>
        <w:t>kan</w:t>
      </w:r>
      <w:proofErr w:type="gramEnd"/>
      <w:r w:rsidRPr="009A2E1E">
        <w:rPr>
          <w:rFonts w:ascii="Arial" w:hAnsi="Arial" w:cs="Arial"/>
          <w:sz w:val="20"/>
          <w:szCs w:val="20"/>
        </w:rPr>
        <w:t xml:space="preserve"> akışını koruyacak şekilde 20–30 cmH</w:t>
      </w:r>
      <w:r w:rsidRPr="009A2E1E">
        <w:rPr>
          <w:rFonts w:ascii="Cambria Math" w:hAnsi="Cambria Math" w:cs="Cambria Math"/>
          <w:sz w:val="20"/>
          <w:szCs w:val="20"/>
        </w:rPr>
        <w:t>₂</w:t>
      </w:r>
      <w:r w:rsidRPr="009A2E1E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9A2E1E">
        <w:rPr>
          <w:rFonts w:ascii="Arial" w:hAnsi="Arial" w:cs="Arial"/>
          <w:sz w:val="20"/>
          <w:szCs w:val="20"/>
        </w:rPr>
        <w:t>aralığında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kaf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basıncını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sürdürebilmeli</w:t>
      </w:r>
      <w:proofErr w:type="spellEnd"/>
      <w:r w:rsid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020F86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Düşük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kaf basıncı; mikroaspirasyon, enfekte sekresyon geçişi ve ventilatör kaynaklı </w:t>
      </w:r>
      <w:proofErr w:type="spellStart"/>
      <w:r w:rsidRPr="009A2E1E">
        <w:rPr>
          <w:rFonts w:ascii="Arial" w:hAnsi="Arial" w:cs="Arial"/>
          <w:sz w:val="20"/>
          <w:szCs w:val="20"/>
        </w:rPr>
        <w:t>pnömoni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riski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oluşturabileceğinden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önlenmeli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3971E1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Yüksek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kaf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basıncı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9A2E1E">
        <w:rPr>
          <w:rFonts w:ascii="Arial" w:hAnsi="Arial" w:cs="Arial"/>
          <w:sz w:val="20"/>
          <w:szCs w:val="20"/>
        </w:rPr>
        <w:t>boğaz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ağrısı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9A2E1E">
        <w:rPr>
          <w:rFonts w:ascii="Arial" w:hAnsi="Arial" w:cs="Arial"/>
          <w:sz w:val="20"/>
          <w:szCs w:val="20"/>
        </w:rPr>
        <w:t>ses</w:t>
      </w:r>
      <w:proofErr w:type="spellEnd"/>
      <w:proofErr w:type="gram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kısıklığı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E1E">
        <w:rPr>
          <w:rFonts w:ascii="Arial" w:hAnsi="Arial" w:cs="Arial"/>
          <w:sz w:val="20"/>
          <w:szCs w:val="20"/>
        </w:rPr>
        <w:t>trakeal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iskemi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E1E">
        <w:rPr>
          <w:rFonts w:ascii="Arial" w:hAnsi="Arial" w:cs="Arial"/>
          <w:sz w:val="20"/>
          <w:szCs w:val="20"/>
        </w:rPr>
        <w:t>nekroz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ve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trakea-özefagus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fistülü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gibi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komplikasyonlara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yol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açabileceğinden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önlenmeli.</w:t>
      </w:r>
      <w:proofErr w:type="spellEnd"/>
    </w:p>
    <w:p w:rsidR="009A2E1E" w:rsidRDefault="00FB2ECF" w:rsidP="00671AC9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lateks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içermemeli.</w:t>
      </w:r>
      <w:proofErr w:type="spellEnd"/>
    </w:p>
    <w:p w:rsidR="009A2E1E" w:rsidRDefault="00FB2ECF" w:rsidP="009D162E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Cihazda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CLP </w:t>
      </w:r>
      <w:proofErr w:type="spellStart"/>
      <w:r w:rsidRPr="009A2E1E">
        <w:rPr>
          <w:rFonts w:ascii="Arial" w:hAnsi="Arial" w:cs="Arial"/>
          <w:sz w:val="20"/>
          <w:szCs w:val="20"/>
        </w:rPr>
        <w:t>Yönetmeliği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(EC) 1272/2008 kapsamında </w:t>
      </w:r>
      <w:proofErr w:type="spellStart"/>
      <w:r w:rsidRPr="009A2E1E">
        <w:rPr>
          <w:rFonts w:ascii="Arial" w:hAnsi="Arial" w:cs="Arial"/>
          <w:sz w:val="20"/>
          <w:szCs w:val="20"/>
        </w:rPr>
        <w:t>etiketlenmesi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gereken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ftalatlar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bulunmamalı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DE7B9D" w:rsidP="00F53063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Cihaz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CE </w:t>
      </w:r>
      <w:proofErr w:type="spellStart"/>
      <w:r w:rsidRPr="009A2E1E">
        <w:rPr>
          <w:rFonts w:ascii="Arial" w:hAnsi="Arial" w:cs="Arial"/>
          <w:sz w:val="20"/>
          <w:szCs w:val="20"/>
        </w:rPr>
        <w:t>belgeli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ve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uluslararası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geçerliliği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olan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kalite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sertifikalarına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sahip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2ECF" w:rsidRPr="009A2E1E">
        <w:rPr>
          <w:rFonts w:ascii="Arial" w:hAnsi="Arial" w:cs="Arial"/>
          <w:sz w:val="20"/>
          <w:szCs w:val="20"/>
        </w:rPr>
        <w:t>olmalı</w:t>
      </w:r>
      <w:proofErr w:type="spellEnd"/>
      <w:r w:rsidR="00FB2ECF" w:rsidRPr="009A2E1E">
        <w:rPr>
          <w:rFonts w:ascii="Arial" w:hAnsi="Arial" w:cs="Arial"/>
          <w:sz w:val="20"/>
          <w:szCs w:val="20"/>
        </w:rPr>
        <w:t>.</w:t>
      </w:r>
    </w:p>
    <w:p w:rsidR="009A2E1E" w:rsidRDefault="00FB2ECF" w:rsidP="00AE29EC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Üretici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firma, </w:t>
      </w:r>
      <w:proofErr w:type="spellStart"/>
      <w:r w:rsidRPr="009A2E1E">
        <w:rPr>
          <w:rFonts w:ascii="Arial" w:hAnsi="Arial" w:cs="Arial"/>
          <w:sz w:val="20"/>
          <w:szCs w:val="20"/>
        </w:rPr>
        <w:t>cihazla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ilgili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teknik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destek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ve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kullanıcı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eğitimi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sağlayabilmeli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C45D6E" w:rsidP="00942769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Ürün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CE </w:t>
      </w:r>
      <w:proofErr w:type="spellStart"/>
      <w:r w:rsidRPr="009A2E1E">
        <w:rPr>
          <w:rFonts w:ascii="Arial" w:hAnsi="Arial" w:cs="Arial"/>
          <w:sz w:val="20"/>
          <w:szCs w:val="20"/>
        </w:rPr>
        <w:t>belgesine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sahip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olmalıdır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C45D6E" w:rsidP="00987930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Ürün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ISO 13485 </w:t>
      </w:r>
      <w:proofErr w:type="spellStart"/>
      <w:r w:rsidRPr="009A2E1E">
        <w:rPr>
          <w:rFonts w:ascii="Arial" w:hAnsi="Arial" w:cs="Arial"/>
          <w:sz w:val="20"/>
          <w:szCs w:val="20"/>
        </w:rPr>
        <w:t>kalite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yönetim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sistemi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standardına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uygun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olarak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üretilmiş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olmalıdır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9A2E1E" w:rsidRDefault="00C45D6E" w:rsidP="009D414F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proofErr w:type="spellStart"/>
      <w:r w:rsidRPr="009A2E1E">
        <w:rPr>
          <w:rFonts w:ascii="Arial" w:hAnsi="Arial" w:cs="Arial"/>
          <w:sz w:val="20"/>
          <w:szCs w:val="20"/>
        </w:rPr>
        <w:t>Ürün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E1E">
        <w:rPr>
          <w:rFonts w:ascii="Arial" w:hAnsi="Arial" w:cs="Arial"/>
          <w:sz w:val="20"/>
          <w:szCs w:val="20"/>
        </w:rPr>
        <w:t>Sağlık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Bakanlığı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tarafından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onaylı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olmalı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ve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ÜTS (</w:t>
      </w:r>
      <w:proofErr w:type="spellStart"/>
      <w:r w:rsidRPr="009A2E1E">
        <w:rPr>
          <w:rFonts w:ascii="Arial" w:hAnsi="Arial" w:cs="Arial"/>
          <w:sz w:val="20"/>
          <w:szCs w:val="20"/>
        </w:rPr>
        <w:t>Ürün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Takip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Sistemi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A2E1E">
        <w:rPr>
          <w:rFonts w:ascii="Arial" w:hAnsi="Arial" w:cs="Arial"/>
          <w:sz w:val="20"/>
          <w:szCs w:val="20"/>
        </w:rPr>
        <w:t>kaydına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sahip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olmalıdır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p w:rsidR="00C45D6E" w:rsidRPr="009A2E1E" w:rsidRDefault="00C45D6E" w:rsidP="009D414F">
      <w:pPr>
        <w:pStyle w:val="ListeParagraf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9A2E1E">
        <w:rPr>
          <w:rFonts w:ascii="Arial" w:hAnsi="Arial" w:cs="Arial"/>
          <w:sz w:val="20"/>
          <w:szCs w:val="20"/>
        </w:rPr>
        <w:t>Ürünün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A2E1E">
        <w:rPr>
          <w:rFonts w:ascii="Arial" w:hAnsi="Arial" w:cs="Arial"/>
          <w:sz w:val="20"/>
          <w:szCs w:val="20"/>
        </w:rPr>
        <w:t>gerekli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güvenlik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testlerinden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geçtiğini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ve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klinik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kullanımı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için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uygunluğunu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belirten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belgeler</w:t>
      </w:r>
      <w:proofErr w:type="spellEnd"/>
      <w:r w:rsidRPr="009A2E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2E1E">
        <w:rPr>
          <w:rFonts w:ascii="Arial" w:hAnsi="Arial" w:cs="Arial"/>
          <w:sz w:val="20"/>
          <w:szCs w:val="20"/>
        </w:rPr>
        <w:t>sunulmalıdır</w:t>
      </w:r>
      <w:proofErr w:type="spellEnd"/>
      <w:r w:rsidRPr="009A2E1E">
        <w:rPr>
          <w:rFonts w:ascii="Arial" w:hAnsi="Arial" w:cs="Arial"/>
          <w:sz w:val="20"/>
          <w:szCs w:val="20"/>
        </w:rPr>
        <w:t>.</w:t>
      </w:r>
    </w:p>
    <w:sectPr w:rsidR="00C45D6E" w:rsidRPr="009A2E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DD879FD"/>
    <w:multiLevelType w:val="hybridMultilevel"/>
    <w:tmpl w:val="864230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65CA"/>
    <w:rsid w:val="0029639D"/>
    <w:rsid w:val="00326F90"/>
    <w:rsid w:val="00794670"/>
    <w:rsid w:val="00981CD7"/>
    <w:rsid w:val="009A2E1E"/>
    <w:rsid w:val="00AA1D8D"/>
    <w:rsid w:val="00AC7634"/>
    <w:rsid w:val="00B04DA9"/>
    <w:rsid w:val="00B47730"/>
    <w:rsid w:val="00B564A2"/>
    <w:rsid w:val="00C45D6E"/>
    <w:rsid w:val="00CA565E"/>
    <w:rsid w:val="00CB0664"/>
    <w:rsid w:val="00D74A77"/>
    <w:rsid w:val="00DE7B9D"/>
    <w:rsid w:val="00FB2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8A518F3-2436-4BCC-A02B-D380C6D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D5E70-19FD-439E-9A82-0D864BD2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</cp:lastModifiedBy>
  <cp:revision>5</cp:revision>
  <dcterms:created xsi:type="dcterms:W3CDTF">2025-12-12T08:09:00Z</dcterms:created>
  <dcterms:modified xsi:type="dcterms:W3CDTF">2026-02-27T13:06:00Z</dcterms:modified>
  <cp:category/>
</cp:coreProperties>
</file>